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157" w:rsidRPr="009F5D4B" w:rsidRDefault="00224157" w:rsidP="00224157">
      <w:pPr>
        <w:autoSpaceDE w:val="0"/>
        <w:autoSpaceDN w:val="0"/>
        <w:adjustRightInd w:val="0"/>
        <w:spacing w:line="240" w:lineRule="auto"/>
        <w:ind w:firstLine="6237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УТВЕРЖДЕН</w:t>
      </w:r>
    </w:p>
    <w:p w:rsidR="00224157" w:rsidRPr="009F5D4B" w:rsidRDefault="009F5D4B" w:rsidP="009F5D4B">
      <w:pPr>
        <w:autoSpaceDE w:val="0"/>
        <w:autoSpaceDN w:val="0"/>
        <w:adjustRightInd w:val="0"/>
        <w:spacing w:line="240" w:lineRule="auto"/>
        <w:ind w:left="6237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</w:t>
      </w:r>
      <w:r w:rsidR="00224157" w:rsidRPr="009F5D4B">
        <w:rPr>
          <w:rFonts w:ascii="Liberation Serif" w:hAnsi="Liberation Serif" w:cs="Liberation Serif"/>
          <w:sz w:val="24"/>
          <w:szCs w:val="24"/>
        </w:rPr>
        <w:t>остановлением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224157" w:rsidRPr="009F5D4B">
        <w:rPr>
          <w:rFonts w:ascii="Liberation Serif" w:hAnsi="Liberation Serif" w:cs="Liberation Serif"/>
          <w:sz w:val="24"/>
          <w:szCs w:val="24"/>
        </w:rPr>
        <w:t>администрации городского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224157" w:rsidRPr="009F5D4B">
        <w:rPr>
          <w:rFonts w:ascii="Liberation Serif" w:hAnsi="Liberation Serif" w:cs="Liberation Serif"/>
          <w:sz w:val="24"/>
          <w:szCs w:val="24"/>
        </w:rPr>
        <w:t>округа «Город Лесной»</w:t>
      </w:r>
    </w:p>
    <w:p w:rsidR="00224157" w:rsidRPr="009F5D4B" w:rsidRDefault="00224157" w:rsidP="00224157">
      <w:pPr>
        <w:autoSpaceDE w:val="0"/>
        <w:autoSpaceDN w:val="0"/>
        <w:adjustRightInd w:val="0"/>
        <w:spacing w:line="240" w:lineRule="auto"/>
        <w:ind w:firstLine="6237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от _________ № ______</w:t>
      </w:r>
      <w:r w:rsidR="009F5D4B">
        <w:rPr>
          <w:rFonts w:ascii="Liberation Serif" w:hAnsi="Liberation Serif" w:cs="Liberation Serif"/>
          <w:sz w:val="24"/>
          <w:szCs w:val="24"/>
        </w:rPr>
        <w:t>__________</w:t>
      </w:r>
    </w:p>
    <w:p w:rsidR="00224157" w:rsidRPr="009F5D4B" w:rsidRDefault="00224157" w:rsidP="00224157">
      <w:pPr>
        <w:autoSpaceDE w:val="0"/>
        <w:autoSpaceDN w:val="0"/>
        <w:adjustRightInd w:val="0"/>
        <w:spacing w:line="240" w:lineRule="auto"/>
        <w:ind w:firstLine="6237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«Об утверждении</w:t>
      </w:r>
      <w:r w:rsidR="009F5D4B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Pr="009F5D4B">
        <w:rPr>
          <w:rFonts w:ascii="Liberation Serif" w:hAnsi="Liberation Serif" w:cs="Liberation Serif"/>
          <w:sz w:val="24"/>
          <w:szCs w:val="24"/>
        </w:rPr>
        <w:t>административного</w:t>
      </w:r>
      <w:proofErr w:type="gramEnd"/>
    </w:p>
    <w:p w:rsidR="00224157" w:rsidRPr="009F5D4B" w:rsidRDefault="00224157" w:rsidP="00224157">
      <w:pPr>
        <w:autoSpaceDE w:val="0"/>
        <w:autoSpaceDN w:val="0"/>
        <w:adjustRightInd w:val="0"/>
        <w:spacing w:line="240" w:lineRule="auto"/>
        <w:ind w:left="6237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регламента предоставления</w:t>
      </w:r>
      <w:r w:rsid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муниципальной услуги</w:t>
      </w:r>
      <w:r w:rsid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 xml:space="preserve">«Признание молодых семей </w:t>
      </w:r>
      <w:proofErr w:type="gramStart"/>
      <w:r w:rsidRPr="009F5D4B">
        <w:rPr>
          <w:rFonts w:ascii="Liberation Serif" w:hAnsi="Liberation Serif" w:cs="Liberation Serif"/>
          <w:sz w:val="24"/>
          <w:szCs w:val="24"/>
        </w:rPr>
        <w:t>нуждающимися</w:t>
      </w:r>
      <w:proofErr w:type="gramEnd"/>
      <w:r w:rsidRPr="009F5D4B">
        <w:rPr>
          <w:rFonts w:ascii="Liberation Serif" w:hAnsi="Liberation Serif" w:cs="Liberation Serif"/>
          <w:sz w:val="24"/>
          <w:szCs w:val="24"/>
        </w:rPr>
        <w:t xml:space="preserve"> в улучшении жилищных условий»</w:t>
      </w:r>
    </w:p>
    <w:p w:rsidR="00224157" w:rsidRPr="009F5D4B" w:rsidRDefault="00224157" w:rsidP="00224157">
      <w:pPr>
        <w:autoSpaceDE w:val="0"/>
        <w:autoSpaceDN w:val="0"/>
        <w:adjustRightInd w:val="0"/>
        <w:spacing w:line="240" w:lineRule="auto"/>
        <w:ind w:left="6237"/>
        <w:rPr>
          <w:rFonts w:ascii="Liberation Serif" w:hAnsi="Liberation Serif" w:cs="Liberation Serif"/>
          <w:sz w:val="24"/>
          <w:szCs w:val="24"/>
        </w:rPr>
      </w:pPr>
    </w:p>
    <w:p w:rsidR="00224157" w:rsidRPr="009F5D4B" w:rsidRDefault="00224157" w:rsidP="00224157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224157" w:rsidRPr="009F5D4B" w:rsidRDefault="00224157" w:rsidP="00224157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Административный регламент</w:t>
      </w:r>
    </w:p>
    <w:p w:rsidR="00224157" w:rsidRPr="009F5D4B" w:rsidRDefault="00224157" w:rsidP="00224157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предоставления муниципальной услуги</w:t>
      </w:r>
    </w:p>
    <w:p w:rsidR="00224157" w:rsidRPr="009F5D4B" w:rsidRDefault="00224157" w:rsidP="00224157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«</w:t>
      </w:r>
      <w:r w:rsidRPr="009F5D4B">
        <w:rPr>
          <w:rFonts w:ascii="Liberation Serif" w:hAnsi="Liberation Serif" w:cs="Liberation Serif"/>
          <w:b/>
          <w:sz w:val="24"/>
          <w:szCs w:val="24"/>
        </w:rPr>
        <w:t xml:space="preserve">Признание молодых семей </w:t>
      </w:r>
      <w:proofErr w:type="gramStart"/>
      <w:r w:rsidRPr="009F5D4B">
        <w:rPr>
          <w:rFonts w:ascii="Liberation Serif" w:hAnsi="Liberation Serif" w:cs="Liberation Serif"/>
          <w:b/>
          <w:sz w:val="24"/>
          <w:szCs w:val="24"/>
        </w:rPr>
        <w:t>нуждающимися</w:t>
      </w:r>
      <w:proofErr w:type="gramEnd"/>
      <w:r w:rsidRPr="009F5D4B">
        <w:rPr>
          <w:rFonts w:ascii="Liberation Serif" w:hAnsi="Liberation Serif" w:cs="Liberation Serif"/>
          <w:b/>
          <w:sz w:val="24"/>
          <w:szCs w:val="24"/>
        </w:rPr>
        <w:t xml:space="preserve"> в улучшении жилищных условий</w:t>
      </w:r>
      <w:r w:rsidRPr="009F5D4B">
        <w:rPr>
          <w:rFonts w:ascii="Liberation Serif" w:hAnsi="Liberation Serif" w:cs="Liberation Serif"/>
          <w:b/>
          <w:bCs/>
          <w:sz w:val="24"/>
          <w:szCs w:val="24"/>
        </w:rPr>
        <w:t>»</w:t>
      </w:r>
    </w:p>
    <w:p w:rsidR="00224157" w:rsidRPr="009F5D4B" w:rsidRDefault="00224157" w:rsidP="00224157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224157" w:rsidRPr="009F5D4B" w:rsidRDefault="00224157" w:rsidP="00224157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224157" w:rsidRPr="009F5D4B" w:rsidRDefault="00224157" w:rsidP="00224157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Раздел 1. Общие положения</w:t>
      </w:r>
    </w:p>
    <w:p w:rsidR="00224157" w:rsidRPr="009F5D4B" w:rsidRDefault="00224157" w:rsidP="00224157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224157" w:rsidRPr="009F5D4B" w:rsidRDefault="00224157" w:rsidP="00224157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 xml:space="preserve">Предмет регулирования административного регламента </w:t>
      </w:r>
    </w:p>
    <w:p w:rsidR="00224157" w:rsidRPr="009F5D4B" w:rsidRDefault="00224157" w:rsidP="00224157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224157" w:rsidRPr="009F5D4B" w:rsidRDefault="00224157" w:rsidP="009F5D4B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 xml:space="preserve">1. Административный регламент предоставления муниципальной услуги «Признание молодых семей </w:t>
      </w:r>
      <w:proofErr w:type="gramStart"/>
      <w:r w:rsidRPr="009F5D4B">
        <w:rPr>
          <w:rFonts w:ascii="Liberation Serif" w:hAnsi="Liberation Serif" w:cs="Liberation Serif"/>
          <w:sz w:val="24"/>
          <w:szCs w:val="24"/>
        </w:rPr>
        <w:t>нуждающимися</w:t>
      </w:r>
      <w:proofErr w:type="gramEnd"/>
      <w:r w:rsidRPr="009F5D4B">
        <w:rPr>
          <w:rFonts w:ascii="Liberation Serif" w:hAnsi="Liberation Serif" w:cs="Liberation Serif"/>
          <w:sz w:val="24"/>
          <w:szCs w:val="24"/>
        </w:rPr>
        <w:t xml:space="preserve"> в улучшении жилищных условий» (далее – административный регламент) устанавливает порядок и стандарт предоставления муниципальной услуги «Признание молодых семей нуждающимися в улучшении жилищных условий» (далее – муниципальная услуга).</w:t>
      </w:r>
    </w:p>
    <w:p w:rsidR="00224157" w:rsidRPr="009F5D4B" w:rsidRDefault="00224157" w:rsidP="003D7735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2. Административный регламент устанавливает сроки и последовательность</w:t>
      </w:r>
      <w:r w:rsidR="003D7735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выполнения административных процедур муниципальн</w:t>
      </w:r>
      <w:r w:rsidR="009F5D4B">
        <w:rPr>
          <w:rFonts w:ascii="Liberation Serif" w:hAnsi="Liberation Serif" w:cs="Liberation Serif"/>
          <w:sz w:val="24"/>
          <w:szCs w:val="24"/>
        </w:rPr>
        <w:t>ым</w:t>
      </w:r>
      <w:r w:rsidRPr="009F5D4B">
        <w:rPr>
          <w:rFonts w:ascii="Liberation Serif" w:hAnsi="Liberation Serif" w:cs="Liberation Serif"/>
          <w:sz w:val="24"/>
          <w:szCs w:val="24"/>
        </w:rPr>
        <w:t xml:space="preserve"> казенн</w:t>
      </w:r>
      <w:r w:rsidR="009F5D4B">
        <w:rPr>
          <w:rFonts w:ascii="Liberation Serif" w:hAnsi="Liberation Serif" w:cs="Liberation Serif"/>
          <w:sz w:val="24"/>
          <w:szCs w:val="24"/>
        </w:rPr>
        <w:t>ым</w:t>
      </w:r>
      <w:r w:rsidRPr="009F5D4B">
        <w:rPr>
          <w:rFonts w:ascii="Liberation Serif" w:hAnsi="Liberation Serif" w:cs="Liberation Serif"/>
          <w:sz w:val="24"/>
          <w:szCs w:val="24"/>
        </w:rPr>
        <w:t xml:space="preserve"> учреждени</w:t>
      </w:r>
      <w:r w:rsidR="009F5D4B">
        <w:rPr>
          <w:rFonts w:ascii="Liberation Serif" w:hAnsi="Liberation Serif" w:cs="Liberation Serif"/>
          <w:sz w:val="24"/>
          <w:szCs w:val="24"/>
        </w:rPr>
        <w:t>ем</w:t>
      </w:r>
      <w:r w:rsidR="003D7735">
        <w:rPr>
          <w:rFonts w:ascii="Liberation Serif" w:hAnsi="Liberation Serif" w:cs="Liberation Serif"/>
          <w:sz w:val="24"/>
          <w:szCs w:val="24"/>
        </w:rPr>
        <w:t xml:space="preserve"> </w:t>
      </w:r>
      <w:r w:rsidR="009F5D4B">
        <w:rPr>
          <w:rFonts w:ascii="Liberation Serif" w:hAnsi="Liberation Serif" w:cs="Liberation Serif"/>
          <w:sz w:val="24"/>
          <w:szCs w:val="24"/>
        </w:rPr>
        <w:t>«Информационно-</w:t>
      </w:r>
      <w:r w:rsidR="00C17572" w:rsidRPr="009F5D4B">
        <w:rPr>
          <w:rFonts w:ascii="Liberation Serif" w:hAnsi="Liberation Serif" w:cs="Liberation Serif"/>
          <w:sz w:val="24"/>
          <w:szCs w:val="24"/>
        </w:rPr>
        <w:t xml:space="preserve">методический центр» </w:t>
      </w:r>
      <w:r w:rsidR="009F5D4B">
        <w:rPr>
          <w:rFonts w:ascii="Liberation Serif" w:hAnsi="Liberation Serif" w:cs="Liberation Serif"/>
          <w:sz w:val="24"/>
          <w:szCs w:val="24"/>
        </w:rPr>
        <w:t xml:space="preserve">(далее – </w:t>
      </w:r>
      <w:r w:rsidR="00C32DB7" w:rsidRPr="009F5D4B">
        <w:rPr>
          <w:rFonts w:ascii="Liberation Serif" w:hAnsi="Liberation Serif" w:cs="Liberation Serif"/>
          <w:sz w:val="24"/>
          <w:szCs w:val="24"/>
        </w:rPr>
        <w:t>МКУ ИМЦ</w:t>
      </w:r>
      <w:r w:rsidRPr="009F5D4B">
        <w:rPr>
          <w:rFonts w:ascii="Liberation Serif" w:hAnsi="Liberation Serif" w:cs="Liberation Serif"/>
          <w:sz w:val="24"/>
          <w:szCs w:val="24"/>
        </w:rPr>
        <w:t>), осуществляемых в ходе предоставления муниципальной услуги, порядок взаимодействия между должностными лицами, взаимодействия с заявителями.</w:t>
      </w:r>
    </w:p>
    <w:p w:rsidR="00C17572" w:rsidRPr="009F5D4B" w:rsidRDefault="00C17572" w:rsidP="00224157">
      <w:pPr>
        <w:autoSpaceDE w:val="0"/>
        <w:autoSpaceDN w:val="0"/>
        <w:adjustRightInd w:val="0"/>
        <w:spacing w:line="240" w:lineRule="auto"/>
        <w:rPr>
          <w:rFonts w:ascii="Liberation Serif" w:hAnsi="Liberation Serif" w:cs="Liberation Serif"/>
          <w:sz w:val="24"/>
          <w:szCs w:val="24"/>
        </w:rPr>
      </w:pPr>
    </w:p>
    <w:p w:rsidR="00224157" w:rsidRPr="009F5D4B" w:rsidRDefault="009F5D4B" w:rsidP="00C17572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224157" w:rsidRPr="009F5D4B">
        <w:rPr>
          <w:rFonts w:ascii="Liberation Serif" w:hAnsi="Liberation Serif" w:cs="Liberation Serif"/>
          <w:b/>
          <w:bCs/>
          <w:sz w:val="24"/>
          <w:szCs w:val="24"/>
        </w:rPr>
        <w:t>Круг заявителей</w:t>
      </w:r>
    </w:p>
    <w:p w:rsidR="00C17572" w:rsidRPr="009F5D4B" w:rsidRDefault="00C17572" w:rsidP="00224157">
      <w:pPr>
        <w:autoSpaceDE w:val="0"/>
        <w:autoSpaceDN w:val="0"/>
        <w:adjustRightInd w:val="0"/>
        <w:spacing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C17572" w:rsidRPr="009F5D4B" w:rsidRDefault="00224157" w:rsidP="003D7735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 xml:space="preserve">3. </w:t>
      </w:r>
      <w:proofErr w:type="gramStart"/>
      <w:r w:rsidRPr="009F5D4B">
        <w:rPr>
          <w:rFonts w:ascii="Liberation Serif" w:hAnsi="Liberation Serif" w:cs="Liberation Serif"/>
          <w:sz w:val="24"/>
          <w:szCs w:val="24"/>
        </w:rPr>
        <w:t xml:space="preserve">Заявителями на предоставление муниципальной услуги </w:t>
      </w:r>
      <w:r w:rsidR="00C17572" w:rsidRPr="009F5D4B">
        <w:rPr>
          <w:rFonts w:ascii="Liberation Serif" w:hAnsi="Liberation Serif" w:cs="Liberation Serif"/>
          <w:sz w:val="24"/>
          <w:szCs w:val="24"/>
        </w:rPr>
        <w:t>выступает молодая семья, в том числе молодая семья, имеющая одного и более детей,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и более детей, возраст каждого из супругов либо одного родителя в неполной семье не превышает 35 лет</w:t>
      </w:r>
      <w:proofErr w:type="gramEnd"/>
      <w:r w:rsidR="00C17572" w:rsidRPr="009F5D4B">
        <w:rPr>
          <w:rFonts w:ascii="Liberation Serif" w:hAnsi="Liberation Serif" w:cs="Liberation Serif"/>
          <w:sz w:val="24"/>
          <w:szCs w:val="24"/>
        </w:rPr>
        <w:t>, где один из членов семьи должен постоянно проживать на территории городского округа «Город Лесной» (далее – заявител</w:t>
      </w:r>
      <w:r w:rsidR="009F5D4B">
        <w:rPr>
          <w:rFonts w:ascii="Liberation Serif" w:hAnsi="Liberation Serif" w:cs="Liberation Serif"/>
          <w:sz w:val="24"/>
          <w:szCs w:val="24"/>
        </w:rPr>
        <w:t>ь</w:t>
      </w:r>
      <w:r w:rsidR="00C17572" w:rsidRPr="009F5D4B">
        <w:rPr>
          <w:rFonts w:ascii="Liberation Serif" w:hAnsi="Liberation Serif" w:cs="Liberation Serif"/>
          <w:sz w:val="24"/>
          <w:szCs w:val="24"/>
        </w:rPr>
        <w:t>), имеющие следующие основания для принятия на учет в качестве</w:t>
      </w:r>
      <w:r w:rsidR="003D7735">
        <w:rPr>
          <w:rFonts w:ascii="Liberation Serif" w:hAnsi="Liberation Serif" w:cs="Liberation Serif"/>
          <w:sz w:val="24"/>
          <w:szCs w:val="24"/>
        </w:rPr>
        <w:t xml:space="preserve"> </w:t>
      </w:r>
      <w:r w:rsidR="00C17572" w:rsidRPr="009F5D4B">
        <w:rPr>
          <w:rFonts w:ascii="Liberation Serif" w:hAnsi="Liberation Serif" w:cs="Liberation Serif"/>
          <w:sz w:val="24"/>
          <w:szCs w:val="24"/>
        </w:rPr>
        <w:t>нуждающихся в жилых помещениях:</w:t>
      </w:r>
    </w:p>
    <w:p w:rsidR="00C17572" w:rsidRPr="009F5D4B" w:rsidRDefault="00C17572" w:rsidP="009F5D4B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1) заявители не являются нанимателями жилых помещений по договорам социального найма, договорам найма жилых помещений жилищного фонда социального использования или членами семьи нанимателя жилого помещения по</w:t>
      </w:r>
      <w:r w:rsid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договору социального найма, договору найма жилого помещения жилищного фонда</w:t>
      </w:r>
      <w:r w:rsid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социального использования либо собственниками жилых помещений или членами</w:t>
      </w:r>
      <w:r w:rsid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семьи собственника жилого помещения;</w:t>
      </w:r>
    </w:p>
    <w:p w:rsidR="00C17572" w:rsidRPr="009F5D4B" w:rsidRDefault="00C17572" w:rsidP="009F5D4B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proofErr w:type="gramStart"/>
      <w:r w:rsidRPr="009F5D4B">
        <w:rPr>
          <w:rFonts w:ascii="Liberation Serif" w:hAnsi="Liberation Serif" w:cs="Liberation Serif"/>
          <w:sz w:val="24"/>
          <w:szCs w:val="24"/>
        </w:rPr>
        <w:t>2) заявители являются нанимателями жилых помещений по договорам социального найма, договорам найма жилых помещений жилищного фонда социального использования или членами семьи нанимателя жилого помещения по</w:t>
      </w:r>
      <w:r w:rsid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договору социального найма, договору найма жилого помещения жилищного фонда</w:t>
      </w:r>
      <w:r w:rsid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социального использования либо собственниками жилых помещений или членами</w:t>
      </w:r>
      <w:r w:rsid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семьи собственника жилого помещения, обеспеченными общей площадью жилого</w:t>
      </w:r>
      <w:r w:rsid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помещения на одного члена семьи менее учетной нормы;</w:t>
      </w:r>
      <w:proofErr w:type="gramEnd"/>
    </w:p>
    <w:p w:rsidR="00C17572" w:rsidRPr="009F5D4B" w:rsidRDefault="00C17572" w:rsidP="00C17572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3) заявители проживают в помещении, не отвечающем установленным для жилых помещений требованиям;</w:t>
      </w:r>
    </w:p>
    <w:p w:rsidR="006E0F50" w:rsidRPr="009F5D4B" w:rsidRDefault="00C17572" w:rsidP="009F5D4B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lastRenderedPageBreak/>
        <w:t xml:space="preserve">4) заявители являются нанимателями жилых помещений по договорам социального найма, договорам найма жилых помещений жилищного фонда социального использования, членами семьи </w:t>
      </w:r>
      <w:proofErr w:type="gramStart"/>
      <w:r w:rsidRPr="009F5D4B">
        <w:rPr>
          <w:rFonts w:ascii="Liberation Serif" w:hAnsi="Liberation Serif" w:cs="Liberation Serif"/>
          <w:sz w:val="24"/>
          <w:szCs w:val="24"/>
        </w:rPr>
        <w:t>нанимателя жилого помещения по договору социального найма, договору найма жилого помещения жилищного фонда</w:t>
      </w:r>
      <w:r w:rsid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социального использования или собственниками жилых помещений, членами семьи</w:t>
      </w:r>
      <w:r w:rsid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собственника жилого помещения, проживающими в квартире, занятой несколькими</w:t>
      </w:r>
      <w:r w:rsid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 xml:space="preserve">семьями, если в составе семьи имеется больной, страдающий тяжелой формой хронического </w:t>
      </w:r>
      <w:proofErr w:type="gramEnd"/>
      <w:r w:rsidRPr="009F5D4B">
        <w:rPr>
          <w:rFonts w:ascii="Liberation Serif" w:hAnsi="Liberation Serif" w:cs="Liberation Serif"/>
          <w:sz w:val="24"/>
          <w:szCs w:val="24"/>
        </w:rPr>
        <w:t xml:space="preserve">заболевания, при которой совместное проживание с ним в одной квартире невозможно, и не </w:t>
      </w:r>
      <w:proofErr w:type="gramStart"/>
      <w:r w:rsidRPr="009F5D4B">
        <w:rPr>
          <w:rFonts w:ascii="Liberation Serif" w:hAnsi="Liberation Serif" w:cs="Liberation Serif"/>
          <w:sz w:val="24"/>
          <w:szCs w:val="24"/>
        </w:rPr>
        <w:t>имеющими</w:t>
      </w:r>
      <w:proofErr w:type="gramEnd"/>
      <w:r w:rsidRPr="009F5D4B">
        <w:rPr>
          <w:rFonts w:ascii="Liberation Serif" w:hAnsi="Liberation Serif" w:cs="Liberation Serif"/>
          <w:sz w:val="24"/>
          <w:szCs w:val="24"/>
        </w:rPr>
        <w:t xml:space="preserve"> иного жилого помещения, занимаемого по</w:t>
      </w:r>
      <w:r w:rsid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договору социального найма, договору найма жилого помещения жилищного фонда</w:t>
      </w:r>
      <w:r w:rsid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социального использования или принадлежащего на праве собственности.</w:t>
      </w:r>
    </w:p>
    <w:p w:rsidR="00C17572" w:rsidRPr="009F5D4B" w:rsidRDefault="00C17572" w:rsidP="00C17572">
      <w:pPr>
        <w:autoSpaceDE w:val="0"/>
        <w:autoSpaceDN w:val="0"/>
        <w:adjustRightInd w:val="0"/>
        <w:spacing w:line="240" w:lineRule="auto"/>
        <w:jc w:val="left"/>
        <w:rPr>
          <w:rFonts w:ascii="Liberation Serif" w:hAnsi="Liberation Serif" w:cs="Liberation Serif"/>
          <w:bCs/>
          <w:sz w:val="24"/>
          <w:szCs w:val="24"/>
        </w:rPr>
      </w:pPr>
    </w:p>
    <w:p w:rsidR="00C17572" w:rsidRPr="009F5D4B" w:rsidRDefault="00C17572" w:rsidP="00C17572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C17572" w:rsidRPr="009F5D4B" w:rsidRDefault="00C17572" w:rsidP="00C17572">
      <w:pPr>
        <w:autoSpaceDE w:val="0"/>
        <w:autoSpaceDN w:val="0"/>
        <w:adjustRightInd w:val="0"/>
        <w:spacing w:line="240" w:lineRule="auto"/>
        <w:jc w:val="left"/>
        <w:rPr>
          <w:rFonts w:ascii="Liberation Serif" w:hAnsi="Liberation Serif" w:cs="Liberation Serif"/>
          <w:bCs/>
          <w:sz w:val="24"/>
          <w:szCs w:val="24"/>
        </w:rPr>
      </w:pPr>
    </w:p>
    <w:p w:rsidR="00C17572" w:rsidRPr="009F5D4B" w:rsidRDefault="00C17572" w:rsidP="00C17572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 xml:space="preserve">4. Информирование заявителей о порядке предоставления муниципальной услуги осуществляется непосредственно </w:t>
      </w:r>
      <w:r w:rsidR="00C32DB7" w:rsidRPr="009F5D4B">
        <w:rPr>
          <w:rFonts w:ascii="Liberation Serif" w:hAnsi="Liberation Serif" w:cs="Liberation Serif"/>
          <w:sz w:val="24"/>
          <w:szCs w:val="24"/>
        </w:rPr>
        <w:t>заместителем директора МКУ ИМЦ</w:t>
      </w:r>
      <w:r w:rsidRPr="009F5D4B">
        <w:rPr>
          <w:rFonts w:ascii="Liberation Serif" w:hAnsi="Liberation Serif" w:cs="Liberation Serif"/>
          <w:sz w:val="24"/>
          <w:szCs w:val="24"/>
        </w:rPr>
        <w:t xml:space="preserve"> (далее – исполнитель) при личном приеме и (или) по телефону, а также через филиал государственного бюджетного учреждения Свердловской области «Многофункциональный центр предоставления государственных и муниципальных услуг» в </w:t>
      </w:r>
      <w:proofErr w:type="gramStart"/>
      <w:r w:rsidRPr="009F5D4B">
        <w:rPr>
          <w:rFonts w:ascii="Liberation Serif" w:hAnsi="Liberation Serif" w:cs="Liberation Serif"/>
          <w:sz w:val="24"/>
          <w:szCs w:val="24"/>
        </w:rPr>
        <w:t>г</w:t>
      </w:r>
      <w:proofErr w:type="gramEnd"/>
      <w:r w:rsidRPr="009F5D4B">
        <w:rPr>
          <w:rFonts w:ascii="Liberation Serif" w:hAnsi="Liberation Serif" w:cs="Liberation Serif"/>
          <w:sz w:val="24"/>
          <w:szCs w:val="24"/>
        </w:rPr>
        <w:t>. Лесном (далее – отдел МФЦ).</w:t>
      </w:r>
    </w:p>
    <w:p w:rsidR="00C32DB7" w:rsidRPr="009F5D4B" w:rsidRDefault="00C17572" w:rsidP="009F5D4B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 xml:space="preserve">5. </w:t>
      </w:r>
      <w:proofErr w:type="gramStart"/>
      <w:r w:rsidRPr="009F5D4B">
        <w:rPr>
          <w:rFonts w:ascii="Liberation Serif" w:hAnsi="Liberation Serif" w:cs="Liberation Serif"/>
          <w:sz w:val="24"/>
          <w:szCs w:val="24"/>
        </w:rPr>
        <w:t>Информация о месте нахождения, графиках (режиме) работы, номерах</w:t>
      </w:r>
      <w:r w:rsidR="00C32DB7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контактных телефонов, адресах электронной почты и официальных сайтов</w:t>
      </w:r>
      <w:r w:rsidR="00C32DB7" w:rsidRPr="009F5D4B">
        <w:rPr>
          <w:rFonts w:ascii="Liberation Serif" w:hAnsi="Liberation Serif" w:cs="Liberation Serif"/>
          <w:sz w:val="24"/>
          <w:szCs w:val="24"/>
        </w:rPr>
        <w:t xml:space="preserve"> администрации</w:t>
      </w:r>
      <w:r w:rsidR="00C40951">
        <w:rPr>
          <w:rFonts w:ascii="Liberation Serif" w:hAnsi="Liberation Serif" w:cs="Liberation Serif"/>
          <w:sz w:val="24"/>
          <w:szCs w:val="24"/>
        </w:rPr>
        <w:t xml:space="preserve"> городского округа «Город Лесной»</w:t>
      </w:r>
      <w:r w:rsidR="00C32DB7" w:rsidRPr="009F5D4B">
        <w:rPr>
          <w:rFonts w:ascii="Liberation Serif" w:hAnsi="Liberation Serif" w:cs="Liberation Serif"/>
          <w:sz w:val="24"/>
          <w:szCs w:val="24"/>
        </w:rPr>
        <w:t>, информация о порядке предоставления муниципальной услуги и</w:t>
      </w:r>
      <w:r w:rsid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="00C32DB7" w:rsidRPr="009F5D4B">
        <w:rPr>
          <w:rFonts w:ascii="Liberation Serif" w:hAnsi="Liberation Serif" w:cs="Liberation Serif"/>
          <w:sz w:val="24"/>
          <w:szCs w:val="24"/>
        </w:rPr>
        <w:t>услуг, которые являются необходимыми и обязательными для предоставления муниципальной услуги, размещена в федеральной государственной информационной системе «Единый портал государственных и муниципальных услуг (функций)» (далее – Единый портал), на официальном сайте администрации</w:t>
      </w:r>
      <w:r w:rsidR="009F5D4B">
        <w:rPr>
          <w:rFonts w:ascii="Liberation Serif" w:hAnsi="Liberation Serif" w:cs="Liberation Serif"/>
          <w:sz w:val="24"/>
          <w:szCs w:val="24"/>
        </w:rPr>
        <w:t xml:space="preserve"> городского округа</w:t>
      </w:r>
      <w:proofErr w:type="gramEnd"/>
      <w:r w:rsidR="009F5D4B">
        <w:rPr>
          <w:rFonts w:ascii="Liberation Serif" w:hAnsi="Liberation Serif" w:cs="Liberation Serif"/>
          <w:sz w:val="24"/>
          <w:szCs w:val="24"/>
        </w:rPr>
        <w:t xml:space="preserve"> «Город Лесной» (далее – администрация) </w:t>
      </w:r>
      <w:r w:rsidR="00C32DB7" w:rsidRPr="009F5D4B">
        <w:rPr>
          <w:rFonts w:ascii="Liberation Serif" w:hAnsi="Liberation Serif" w:cs="Liberation Serif"/>
          <w:sz w:val="24"/>
          <w:szCs w:val="24"/>
        </w:rPr>
        <w:t>(</w:t>
      </w:r>
      <w:proofErr w:type="spellStart"/>
      <w:r w:rsidR="00C32DB7" w:rsidRPr="009F5D4B">
        <w:rPr>
          <w:rFonts w:ascii="Liberation Serif" w:hAnsi="Liberation Serif" w:cs="Liberation Serif"/>
          <w:sz w:val="24"/>
          <w:szCs w:val="24"/>
        </w:rPr>
        <w:t>www.gorodlesnoy.ru</w:t>
      </w:r>
      <w:proofErr w:type="spellEnd"/>
      <w:r w:rsidR="00C32DB7" w:rsidRPr="009F5D4B">
        <w:rPr>
          <w:rFonts w:ascii="Liberation Serif" w:hAnsi="Liberation Serif" w:cs="Liberation Serif"/>
          <w:sz w:val="24"/>
          <w:szCs w:val="24"/>
        </w:rPr>
        <w:t>), на информационном стенде МКУ ИМЦ, а также предоставля</w:t>
      </w:r>
      <w:r w:rsidR="009F5D4B">
        <w:rPr>
          <w:rFonts w:ascii="Liberation Serif" w:hAnsi="Liberation Serif" w:cs="Liberation Serif"/>
          <w:sz w:val="24"/>
          <w:szCs w:val="24"/>
        </w:rPr>
        <w:t>ю</w:t>
      </w:r>
      <w:r w:rsidR="00C32DB7" w:rsidRPr="009F5D4B">
        <w:rPr>
          <w:rFonts w:ascii="Liberation Serif" w:hAnsi="Liberation Serif" w:cs="Liberation Serif"/>
          <w:sz w:val="24"/>
          <w:szCs w:val="24"/>
        </w:rPr>
        <w:t>тся непосредственно исполнителем при личном приеме и (или) по телефону.</w:t>
      </w:r>
    </w:p>
    <w:p w:rsidR="00C32DB7" w:rsidRPr="009F5D4B" w:rsidRDefault="00C32DB7" w:rsidP="00C32DB7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МКУ ИМЦ обеспечивает размещение и актуализацию справочной информации на официальном сайте администрации в информационно-телекоммуникационной сети «Интернет»</w:t>
      </w:r>
      <w:r w:rsidR="009F5D4B">
        <w:rPr>
          <w:rFonts w:ascii="Liberation Serif" w:hAnsi="Liberation Serif" w:cs="Liberation Serif"/>
          <w:sz w:val="24"/>
          <w:szCs w:val="24"/>
        </w:rPr>
        <w:t xml:space="preserve"> (далее – сеть Интернет)</w:t>
      </w:r>
      <w:r w:rsidRPr="009F5D4B">
        <w:rPr>
          <w:rFonts w:ascii="Liberation Serif" w:hAnsi="Liberation Serif" w:cs="Liberation Serif"/>
          <w:sz w:val="24"/>
          <w:szCs w:val="24"/>
        </w:rPr>
        <w:t>, а также на Едином портале.</w:t>
      </w:r>
    </w:p>
    <w:p w:rsidR="00C32DB7" w:rsidRPr="009F5D4B" w:rsidRDefault="00C32DB7" w:rsidP="008D5DDB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6. Основными требованиями к информированию заявителей о порядке предоставления муниципальной услуги и услуг, которые являются необходимыми и</w:t>
      </w:r>
      <w:r w:rsidR="008D5DD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обязательными для предоставления муниципальной услуги, являются достоверность</w:t>
      </w:r>
      <w:r w:rsidR="008D5DD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предоставляемой информации, четкость в изложении информации, полнота информирования.</w:t>
      </w:r>
    </w:p>
    <w:p w:rsidR="00C32DB7" w:rsidRPr="009F5D4B" w:rsidRDefault="00C32DB7" w:rsidP="00C32DB7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 xml:space="preserve">7. Информирование заявителей о порядке предоставления муниципальной услуги может осуществляться с использованием средств </w:t>
      </w:r>
      <w:proofErr w:type="spellStart"/>
      <w:r w:rsidRPr="009F5D4B">
        <w:rPr>
          <w:rFonts w:ascii="Liberation Serif" w:hAnsi="Liberation Serif" w:cs="Liberation Serif"/>
          <w:sz w:val="24"/>
          <w:szCs w:val="24"/>
        </w:rPr>
        <w:t>автоинформирования</w:t>
      </w:r>
      <w:proofErr w:type="spellEnd"/>
      <w:r w:rsidRPr="009F5D4B">
        <w:rPr>
          <w:rFonts w:ascii="Liberation Serif" w:hAnsi="Liberation Serif" w:cs="Liberation Serif"/>
          <w:sz w:val="24"/>
          <w:szCs w:val="24"/>
        </w:rPr>
        <w:t>.</w:t>
      </w:r>
    </w:p>
    <w:p w:rsidR="00C32DB7" w:rsidRPr="009F5D4B" w:rsidRDefault="00C32DB7" w:rsidP="00C32DB7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</w:p>
    <w:p w:rsidR="00C32DB7" w:rsidRPr="009F5D4B" w:rsidRDefault="00C32DB7" w:rsidP="00C32DB7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Раздел 2. Стандарт предоставления муниципальной услуги</w:t>
      </w:r>
      <w:r w:rsidR="009F5D4B">
        <w:rPr>
          <w:rFonts w:ascii="Liberation Serif" w:hAnsi="Liberation Serif" w:cs="Liberation Serif"/>
          <w:b/>
          <w:bCs/>
          <w:sz w:val="24"/>
          <w:szCs w:val="24"/>
        </w:rPr>
        <w:t>.</w:t>
      </w:r>
    </w:p>
    <w:p w:rsidR="00C32DB7" w:rsidRPr="009F5D4B" w:rsidRDefault="00C32DB7" w:rsidP="00C32DB7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Наименование муниципальной услуги</w:t>
      </w:r>
    </w:p>
    <w:p w:rsidR="00C32DB7" w:rsidRPr="009F5D4B" w:rsidRDefault="00C32DB7" w:rsidP="00C32DB7">
      <w:pPr>
        <w:autoSpaceDE w:val="0"/>
        <w:autoSpaceDN w:val="0"/>
        <w:adjustRightInd w:val="0"/>
        <w:spacing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C32DB7" w:rsidRPr="009F5D4B" w:rsidRDefault="00C32DB7" w:rsidP="00C32DB7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 xml:space="preserve">8. Наименование муниципальной услуги – «Признание молодых семей </w:t>
      </w:r>
      <w:proofErr w:type="gramStart"/>
      <w:r w:rsidRPr="009F5D4B">
        <w:rPr>
          <w:rFonts w:ascii="Liberation Serif" w:hAnsi="Liberation Serif" w:cs="Liberation Serif"/>
          <w:sz w:val="24"/>
          <w:szCs w:val="24"/>
        </w:rPr>
        <w:t>нуждающимися</w:t>
      </w:r>
      <w:proofErr w:type="gramEnd"/>
      <w:r w:rsidRPr="009F5D4B">
        <w:rPr>
          <w:rFonts w:ascii="Liberation Serif" w:hAnsi="Liberation Serif" w:cs="Liberation Serif"/>
          <w:sz w:val="24"/>
          <w:szCs w:val="24"/>
        </w:rPr>
        <w:t xml:space="preserve"> в улучшении жилищных условий».</w:t>
      </w:r>
    </w:p>
    <w:p w:rsidR="00C32DB7" w:rsidRPr="009F5D4B" w:rsidRDefault="00C32DB7" w:rsidP="00C32DB7">
      <w:pPr>
        <w:autoSpaceDE w:val="0"/>
        <w:autoSpaceDN w:val="0"/>
        <w:adjustRightInd w:val="0"/>
        <w:spacing w:line="240" w:lineRule="auto"/>
        <w:rPr>
          <w:rFonts w:ascii="Liberation Serif" w:hAnsi="Liberation Serif" w:cs="Liberation Serif"/>
          <w:sz w:val="24"/>
          <w:szCs w:val="24"/>
        </w:rPr>
      </w:pPr>
    </w:p>
    <w:p w:rsidR="00C32DB7" w:rsidRPr="009F5D4B" w:rsidRDefault="00C32DB7" w:rsidP="00C32DB7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C32DB7" w:rsidRPr="009F5D4B" w:rsidRDefault="00C32DB7" w:rsidP="00C32DB7">
      <w:pPr>
        <w:autoSpaceDE w:val="0"/>
        <w:autoSpaceDN w:val="0"/>
        <w:adjustRightInd w:val="0"/>
        <w:spacing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C32DB7" w:rsidRPr="009F5D4B" w:rsidRDefault="00C32DB7" w:rsidP="00C32DB7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 xml:space="preserve">9. Муниципальная услуга предоставляется МКУ ИМЦ. </w:t>
      </w:r>
    </w:p>
    <w:p w:rsidR="00C32DB7" w:rsidRPr="009F5D4B" w:rsidRDefault="00C32DB7" w:rsidP="00C32DB7">
      <w:pPr>
        <w:autoSpaceDE w:val="0"/>
        <w:autoSpaceDN w:val="0"/>
        <w:adjustRightInd w:val="0"/>
        <w:spacing w:line="240" w:lineRule="auto"/>
        <w:rPr>
          <w:rFonts w:ascii="Liberation Serif" w:hAnsi="Liberation Serif" w:cs="Liberation Serif"/>
          <w:sz w:val="24"/>
          <w:szCs w:val="24"/>
        </w:rPr>
      </w:pPr>
    </w:p>
    <w:p w:rsidR="00C32DB7" w:rsidRPr="009F5D4B" w:rsidRDefault="00C32DB7" w:rsidP="00C32DB7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Наименование органов и организации, обращение в которые</w:t>
      </w:r>
    </w:p>
    <w:p w:rsidR="00C32DB7" w:rsidRDefault="00C32DB7" w:rsidP="00C32DB7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необходимо для предоставления муниципальной услуги</w:t>
      </w:r>
    </w:p>
    <w:p w:rsidR="00D4728D" w:rsidRPr="009F5D4B" w:rsidRDefault="00D4728D" w:rsidP="00C32DB7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C17572" w:rsidRPr="009F5D4B" w:rsidRDefault="00C32DB7" w:rsidP="00B44AAC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10. При предоставлении муниципальной услуги в качестве источников получения документов, необходимых для предоставления муниципальной услуги,</w:t>
      </w:r>
      <w:r w:rsidR="00B44AAC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 xml:space="preserve">могут принимать участие в </w:t>
      </w:r>
      <w:r w:rsidRPr="009F5D4B">
        <w:rPr>
          <w:rFonts w:ascii="Liberation Serif" w:hAnsi="Liberation Serif" w:cs="Liberation Serif"/>
          <w:sz w:val="24"/>
          <w:szCs w:val="24"/>
        </w:rPr>
        <w:lastRenderedPageBreak/>
        <w:t>рамках межведомственного информационного взаимодействия муниципальное бюджетное учреждение «Расчетно-кассовый центр», федеральное государственное бюджетное учреждение «Федеральная кадастровая палата Федеральной службы</w:t>
      </w:r>
      <w:r w:rsidR="001E2C7D" w:rsidRPr="009F5D4B">
        <w:rPr>
          <w:rFonts w:ascii="Liberation Serif" w:hAnsi="Liberation Serif" w:cs="Liberation Serif"/>
          <w:sz w:val="24"/>
          <w:szCs w:val="24"/>
        </w:rPr>
        <w:t xml:space="preserve"> государственной регистрации, кадастра и картографии»</w:t>
      </w:r>
      <w:r w:rsidR="00D4728D">
        <w:rPr>
          <w:rFonts w:ascii="Liberation Serif" w:hAnsi="Liberation Serif" w:cs="Liberation Serif"/>
          <w:sz w:val="24"/>
          <w:szCs w:val="24"/>
        </w:rPr>
        <w:t>,</w:t>
      </w:r>
      <w:r w:rsidR="00D4728D" w:rsidRPr="00D4728D">
        <w:rPr>
          <w:rFonts w:ascii="Liberation Serif" w:hAnsi="Liberation Serif" w:cs="Liberation Serif"/>
          <w:sz w:val="24"/>
          <w:szCs w:val="24"/>
        </w:rPr>
        <w:t xml:space="preserve"> </w:t>
      </w:r>
      <w:r w:rsidR="00D4728D" w:rsidRPr="009F5D4B">
        <w:rPr>
          <w:rFonts w:ascii="Liberation Serif" w:hAnsi="Liberation Serif" w:cs="Liberation Serif"/>
          <w:sz w:val="24"/>
          <w:szCs w:val="24"/>
        </w:rPr>
        <w:t>управлени</w:t>
      </w:r>
      <w:r w:rsidR="00D4728D">
        <w:rPr>
          <w:rFonts w:ascii="Liberation Serif" w:hAnsi="Liberation Serif" w:cs="Liberation Serif"/>
          <w:sz w:val="24"/>
          <w:szCs w:val="24"/>
        </w:rPr>
        <w:t>е</w:t>
      </w:r>
      <w:r w:rsidR="00D4728D" w:rsidRPr="009F5D4B">
        <w:rPr>
          <w:rFonts w:ascii="Liberation Serif" w:hAnsi="Liberation Serif" w:cs="Liberation Serif"/>
          <w:sz w:val="24"/>
          <w:szCs w:val="24"/>
        </w:rPr>
        <w:t xml:space="preserve"> правового и кадрового обеспечения администрации (далее </w:t>
      </w:r>
      <w:r w:rsidR="00D4728D">
        <w:rPr>
          <w:rFonts w:ascii="Liberation Serif" w:hAnsi="Liberation Serif" w:cs="Liberation Serif"/>
          <w:sz w:val="24"/>
          <w:szCs w:val="24"/>
        </w:rPr>
        <w:t>–</w:t>
      </w:r>
      <w:r w:rsidR="00D4728D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D4728D" w:rsidRPr="009F5D4B">
        <w:rPr>
          <w:rFonts w:ascii="Liberation Serif" w:hAnsi="Liberation Serif" w:cs="Liberation Serif"/>
          <w:sz w:val="24"/>
          <w:szCs w:val="24"/>
        </w:rPr>
        <w:t>УПиКО</w:t>
      </w:r>
      <w:proofErr w:type="spellEnd"/>
      <w:r w:rsidR="00D4728D" w:rsidRPr="009F5D4B">
        <w:rPr>
          <w:rFonts w:ascii="Liberation Serif" w:hAnsi="Liberation Serif" w:cs="Liberation Serif"/>
          <w:sz w:val="24"/>
          <w:szCs w:val="24"/>
        </w:rPr>
        <w:t>)</w:t>
      </w:r>
      <w:r w:rsidR="001E2C7D" w:rsidRPr="009F5D4B">
        <w:rPr>
          <w:rFonts w:ascii="Liberation Serif" w:hAnsi="Liberation Serif" w:cs="Liberation Serif"/>
          <w:sz w:val="24"/>
          <w:szCs w:val="24"/>
        </w:rPr>
        <w:t>.</w:t>
      </w:r>
    </w:p>
    <w:p w:rsidR="001E2C7D" w:rsidRPr="009F5D4B" w:rsidRDefault="001E2C7D" w:rsidP="00D4728D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 xml:space="preserve">11. </w:t>
      </w:r>
      <w:proofErr w:type="gramStart"/>
      <w:r w:rsidRPr="009F5D4B">
        <w:rPr>
          <w:rFonts w:ascii="Liberation Serif" w:hAnsi="Liberation Serif" w:cs="Liberation Serif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государственные/муниципальные органы и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перечень</w:t>
      </w:r>
      <w:r w:rsidR="00D4728D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услуг, которые являются необходимыми и обязательными для предоставления муниципальных услуг, утвержденный решением Думы городского округа «Город</w:t>
      </w:r>
      <w:proofErr w:type="gramEnd"/>
      <w:r w:rsidR="00D4728D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Лесной» от 04.07.2012 № 51 «Об утверждении перечня услуг, которые являются необходимыми и обязательными для предоставления муниципальных услуг администрацией городского округа «Город Лесной», подведомственными ей учреждениями, и предоставляются организациями, участвующими в предоставлении</w:t>
      </w:r>
      <w:r w:rsidR="00D4728D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муниципальных услуг».</w:t>
      </w:r>
    </w:p>
    <w:p w:rsidR="001E2C7D" w:rsidRPr="009F5D4B" w:rsidRDefault="001E2C7D" w:rsidP="001E2C7D">
      <w:pPr>
        <w:autoSpaceDE w:val="0"/>
        <w:autoSpaceDN w:val="0"/>
        <w:adjustRightInd w:val="0"/>
        <w:spacing w:line="240" w:lineRule="auto"/>
        <w:rPr>
          <w:rFonts w:ascii="Liberation Serif" w:hAnsi="Liberation Serif" w:cs="Liberation Serif"/>
          <w:sz w:val="24"/>
          <w:szCs w:val="24"/>
        </w:rPr>
      </w:pPr>
    </w:p>
    <w:p w:rsidR="001E2C7D" w:rsidRPr="009F5D4B" w:rsidRDefault="001E2C7D" w:rsidP="001E2C7D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Результат предоставления муниципальной услуги</w:t>
      </w:r>
    </w:p>
    <w:p w:rsidR="001E2C7D" w:rsidRPr="009F5D4B" w:rsidRDefault="001E2C7D" w:rsidP="001E2C7D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E2C7D" w:rsidRPr="009F5D4B" w:rsidRDefault="001E2C7D" w:rsidP="001E2C7D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12. Результатом предоставления муниципальной услуги является:</w:t>
      </w:r>
    </w:p>
    <w:p w:rsidR="001E2C7D" w:rsidRPr="009F5D4B" w:rsidRDefault="001E2C7D" w:rsidP="00B67C65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 xml:space="preserve">постановление </w:t>
      </w:r>
      <w:r w:rsidR="00B67C65" w:rsidRPr="009F5D4B">
        <w:rPr>
          <w:rFonts w:ascii="Liberation Serif" w:hAnsi="Liberation Serif" w:cs="Liberation Serif"/>
          <w:sz w:val="24"/>
          <w:szCs w:val="24"/>
        </w:rPr>
        <w:t>о признании молодой семьи нуждающейся в улучшении жилищных условий»</w:t>
      </w:r>
      <w:r w:rsidRPr="009F5D4B">
        <w:rPr>
          <w:rFonts w:ascii="Liberation Serif" w:hAnsi="Liberation Serif" w:cs="Liberation Serif"/>
          <w:sz w:val="24"/>
          <w:szCs w:val="24"/>
        </w:rPr>
        <w:t>;</w:t>
      </w:r>
    </w:p>
    <w:p w:rsidR="001E2C7D" w:rsidRPr="009F5D4B" w:rsidRDefault="001E2C7D" w:rsidP="00D4728D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постановление администрации об отказе в</w:t>
      </w:r>
      <w:r w:rsidR="00D4728D">
        <w:rPr>
          <w:rFonts w:ascii="Liberation Serif" w:hAnsi="Liberation Serif" w:cs="Liberation Serif"/>
          <w:sz w:val="24"/>
          <w:szCs w:val="24"/>
        </w:rPr>
        <w:t xml:space="preserve"> </w:t>
      </w:r>
      <w:r w:rsidR="00B67C65" w:rsidRPr="009F5D4B">
        <w:rPr>
          <w:rFonts w:ascii="Liberation Serif" w:hAnsi="Liberation Serif" w:cs="Liberation Serif"/>
          <w:sz w:val="24"/>
          <w:szCs w:val="24"/>
        </w:rPr>
        <w:t>признании молодой семьи нуждающейся в улучшении жилищных условий»</w:t>
      </w:r>
      <w:r w:rsidRPr="009F5D4B">
        <w:rPr>
          <w:rFonts w:ascii="Liberation Serif" w:hAnsi="Liberation Serif" w:cs="Liberation Serif"/>
          <w:sz w:val="24"/>
          <w:szCs w:val="24"/>
        </w:rPr>
        <w:t>.</w:t>
      </w:r>
    </w:p>
    <w:p w:rsidR="001E2C7D" w:rsidRPr="009F5D4B" w:rsidRDefault="001E2C7D" w:rsidP="001E2C7D">
      <w:pPr>
        <w:autoSpaceDE w:val="0"/>
        <w:autoSpaceDN w:val="0"/>
        <w:adjustRightInd w:val="0"/>
        <w:spacing w:line="240" w:lineRule="auto"/>
        <w:jc w:val="left"/>
        <w:rPr>
          <w:rFonts w:ascii="Liberation Serif" w:hAnsi="Liberation Serif" w:cs="Liberation Serif"/>
          <w:sz w:val="24"/>
          <w:szCs w:val="24"/>
        </w:rPr>
      </w:pPr>
    </w:p>
    <w:p w:rsidR="001E2C7D" w:rsidRPr="009F5D4B" w:rsidRDefault="001E2C7D" w:rsidP="001E2C7D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Срок предоставления муниципальной услуги, в том числе с учетом</w:t>
      </w:r>
    </w:p>
    <w:p w:rsidR="001E2C7D" w:rsidRPr="009F5D4B" w:rsidRDefault="001E2C7D" w:rsidP="001E2C7D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необходимости обращения в организации, участвующие в предоставлении</w:t>
      </w:r>
    </w:p>
    <w:p w:rsidR="001E2C7D" w:rsidRPr="009F5D4B" w:rsidRDefault="001E2C7D" w:rsidP="001E2C7D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муниципальной услуги; срок приостановления предоставления</w:t>
      </w:r>
    </w:p>
    <w:p w:rsidR="001E2C7D" w:rsidRPr="009F5D4B" w:rsidRDefault="001E2C7D" w:rsidP="001E2C7D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муниципальной услуги в случае, если возможность приостановления</w:t>
      </w:r>
    </w:p>
    <w:p w:rsidR="001E2C7D" w:rsidRPr="009F5D4B" w:rsidRDefault="001E2C7D" w:rsidP="001E2C7D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proofErr w:type="gramStart"/>
      <w:r w:rsidRPr="009F5D4B">
        <w:rPr>
          <w:rFonts w:ascii="Liberation Serif" w:hAnsi="Liberation Serif" w:cs="Liberation Serif"/>
          <w:b/>
          <w:bCs/>
          <w:sz w:val="24"/>
          <w:szCs w:val="24"/>
        </w:rPr>
        <w:t>предусмотрена</w:t>
      </w:r>
      <w:proofErr w:type="gramEnd"/>
      <w:r w:rsidRPr="009F5D4B">
        <w:rPr>
          <w:rFonts w:ascii="Liberation Serif" w:hAnsi="Liberation Serif" w:cs="Liberation Serif"/>
          <w:b/>
          <w:bCs/>
          <w:sz w:val="24"/>
          <w:szCs w:val="24"/>
        </w:rPr>
        <w:t xml:space="preserve"> законодательными и иными нормативно-правовыми актами;</w:t>
      </w:r>
    </w:p>
    <w:p w:rsidR="001E2C7D" w:rsidRPr="009F5D4B" w:rsidRDefault="001E2C7D" w:rsidP="001E2C7D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срок выдачи (направления) документов, являющихся результатом</w:t>
      </w:r>
    </w:p>
    <w:p w:rsidR="001E2C7D" w:rsidRPr="009F5D4B" w:rsidRDefault="001E2C7D" w:rsidP="001E2C7D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предоставления муниципальной услуги</w:t>
      </w:r>
    </w:p>
    <w:p w:rsidR="001E2C7D" w:rsidRPr="009F5D4B" w:rsidRDefault="001E2C7D" w:rsidP="001E2C7D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1E2C7D" w:rsidRPr="009F5D4B" w:rsidRDefault="001E2C7D" w:rsidP="001E2C7D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13. Срок предоставления муниципальной услуги – 30 рабочих дней. В случае обращения заявителя через отдел МФЦ срок предоставления муниципальной услуги исчисляется с момента регистрации заявления в МКУ ИМЦ.</w:t>
      </w:r>
    </w:p>
    <w:p w:rsidR="001E2C7D" w:rsidRPr="009F5D4B" w:rsidRDefault="001E2C7D" w:rsidP="001E2C7D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Liberation Serif" w:hAnsi="Liberation Serif" w:cs="Liberation Serif"/>
          <w:sz w:val="24"/>
          <w:szCs w:val="24"/>
        </w:rPr>
      </w:pPr>
    </w:p>
    <w:p w:rsidR="001E2C7D" w:rsidRPr="009F5D4B" w:rsidRDefault="001E2C7D" w:rsidP="001E2C7D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Нормативные правовые акты, регулирующие предоставление</w:t>
      </w:r>
    </w:p>
    <w:p w:rsidR="001E2C7D" w:rsidRPr="009F5D4B" w:rsidRDefault="001E2C7D" w:rsidP="001E2C7D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муниципальной услуги</w:t>
      </w:r>
    </w:p>
    <w:p w:rsidR="001E2C7D" w:rsidRPr="009F5D4B" w:rsidRDefault="001E2C7D" w:rsidP="001E2C7D">
      <w:pPr>
        <w:autoSpaceDE w:val="0"/>
        <w:autoSpaceDN w:val="0"/>
        <w:adjustRightInd w:val="0"/>
        <w:spacing w:line="240" w:lineRule="auto"/>
        <w:jc w:val="left"/>
        <w:rPr>
          <w:rFonts w:ascii="Liberation Serif" w:hAnsi="Liberation Serif" w:cs="Liberation Serif"/>
          <w:b/>
          <w:bCs/>
          <w:sz w:val="24"/>
          <w:szCs w:val="24"/>
        </w:rPr>
      </w:pPr>
    </w:p>
    <w:p w:rsidR="00B67C65" w:rsidRPr="009F5D4B" w:rsidRDefault="001E2C7D" w:rsidP="00B44AAC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14. Перечень нормативных правовых актов, регулирующих предоставление</w:t>
      </w:r>
      <w:r w:rsidR="00B44AAC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муниципальной услуги, с указанием их реквизитов и источников официального</w:t>
      </w:r>
      <w:r w:rsidR="00B67C65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 xml:space="preserve">опубликования размещен на официальном сайте администрации в </w:t>
      </w:r>
      <w:r w:rsidR="00B67C65" w:rsidRPr="009F5D4B">
        <w:rPr>
          <w:rFonts w:ascii="Liberation Serif" w:hAnsi="Liberation Serif" w:cs="Liberation Serif"/>
          <w:sz w:val="24"/>
          <w:szCs w:val="24"/>
        </w:rPr>
        <w:t xml:space="preserve">сети Интернет по адресу: </w:t>
      </w:r>
      <w:proofErr w:type="spellStart"/>
      <w:r w:rsidR="00B67C65" w:rsidRPr="009F5D4B">
        <w:rPr>
          <w:rFonts w:ascii="Liberation Serif" w:hAnsi="Liberation Serif" w:cs="Liberation Serif"/>
          <w:sz w:val="24"/>
          <w:szCs w:val="24"/>
        </w:rPr>
        <w:t>www.gorodlesnoy.ru</w:t>
      </w:r>
      <w:proofErr w:type="spellEnd"/>
      <w:r w:rsidR="00B67C65" w:rsidRPr="009F5D4B">
        <w:rPr>
          <w:rFonts w:ascii="Liberation Serif" w:hAnsi="Liberation Serif" w:cs="Liberation Serif"/>
          <w:sz w:val="24"/>
          <w:szCs w:val="24"/>
        </w:rPr>
        <w:t xml:space="preserve"> и на</w:t>
      </w:r>
      <w:r w:rsidR="00473FB4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="00B67C65" w:rsidRPr="009F5D4B">
        <w:rPr>
          <w:rFonts w:ascii="Liberation Serif" w:hAnsi="Liberation Serif" w:cs="Liberation Serif"/>
          <w:sz w:val="24"/>
          <w:szCs w:val="24"/>
        </w:rPr>
        <w:t>Едином портале https://www.gosuslugi.ru.</w:t>
      </w:r>
    </w:p>
    <w:p w:rsidR="00B67C65" w:rsidRPr="009F5D4B" w:rsidRDefault="00473FB4" w:rsidP="00473FB4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МКУ ИМЦ</w:t>
      </w:r>
      <w:r w:rsidR="00B67C65" w:rsidRPr="009F5D4B">
        <w:rPr>
          <w:rFonts w:ascii="Liberation Serif" w:hAnsi="Liberation Serif" w:cs="Liberation Serif"/>
          <w:sz w:val="24"/>
          <w:szCs w:val="24"/>
        </w:rPr>
        <w:t xml:space="preserve"> обеспечивает размещение и актуализацию перечня указанных</w:t>
      </w:r>
      <w:r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="00B67C65" w:rsidRPr="009F5D4B">
        <w:rPr>
          <w:rFonts w:ascii="Liberation Serif" w:hAnsi="Liberation Serif" w:cs="Liberation Serif"/>
          <w:sz w:val="24"/>
          <w:szCs w:val="24"/>
        </w:rPr>
        <w:t>нормативных правовых актов на официальном сайте администрации в</w:t>
      </w:r>
      <w:r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="00B67C65" w:rsidRPr="009F5D4B">
        <w:rPr>
          <w:rFonts w:ascii="Liberation Serif" w:hAnsi="Liberation Serif" w:cs="Liberation Serif"/>
          <w:sz w:val="24"/>
          <w:szCs w:val="24"/>
        </w:rPr>
        <w:t>сети Интернет, а также на Едином</w:t>
      </w:r>
      <w:r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="00B67C65" w:rsidRPr="009F5D4B">
        <w:rPr>
          <w:rFonts w:ascii="Liberation Serif" w:hAnsi="Liberation Serif" w:cs="Liberation Serif"/>
          <w:sz w:val="24"/>
          <w:szCs w:val="24"/>
        </w:rPr>
        <w:t>портале.</w:t>
      </w:r>
    </w:p>
    <w:p w:rsidR="00B67C65" w:rsidRPr="009F5D4B" w:rsidRDefault="00B67C65" w:rsidP="00B67C65">
      <w:pPr>
        <w:autoSpaceDE w:val="0"/>
        <w:autoSpaceDN w:val="0"/>
        <w:adjustRightInd w:val="0"/>
        <w:spacing w:line="240" w:lineRule="auto"/>
        <w:rPr>
          <w:rFonts w:ascii="Liberation Serif" w:hAnsi="Liberation Serif" w:cs="Liberation Serif"/>
          <w:sz w:val="24"/>
          <w:szCs w:val="24"/>
        </w:rPr>
      </w:pPr>
    </w:p>
    <w:p w:rsidR="00D4728D" w:rsidRDefault="00D4728D" w:rsidP="00B67C65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C40951" w:rsidRDefault="00C40951" w:rsidP="00B67C65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C40951" w:rsidRDefault="00C40951" w:rsidP="00B67C65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C40951" w:rsidRDefault="00C40951" w:rsidP="00B67C65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C40951" w:rsidRDefault="00C40951" w:rsidP="00B67C65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C40951" w:rsidRDefault="00C40951" w:rsidP="00B67C65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C40951" w:rsidRDefault="00C40951" w:rsidP="00B67C65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B67C65" w:rsidRPr="009F5D4B" w:rsidRDefault="00B67C65" w:rsidP="00B67C65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lastRenderedPageBreak/>
        <w:t>Исчерпывающий перечень документов, необходимых в соответствии</w:t>
      </w:r>
    </w:p>
    <w:p w:rsidR="00B67C65" w:rsidRPr="009F5D4B" w:rsidRDefault="00B67C65" w:rsidP="00B67C65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 xml:space="preserve">с законодательными или иными нормативно-правовыми актами </w:t>
      </w:r>
      <w:proofErr w:type="gramStart"/>
      <w:r w:rsidRPr="009F5D4B">
        <w:rPr>
          <w:rFonts w:ascii="Liberation Serif" w:hAnsi="Liberation Serif" w:cs="Liberation Serif"/>
          <w:b/>
          <w:bCs/>
          <w:sz w:val="24"/>
          <w:szCs w:val="24"/>
        </w:rPr>
        <w:t>для</w:t>
      </w:r>
      <w:proofErr w:type="gramEnd"/>
    </w:p>
    <w:p w:rsidR="00B67C65" w:rsidRPr="009F5D4B" w:rsidRDefault="00B67C65" w:rsidP="00B67C65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предоставления муниципальной услуги и услуг, являющихся необходимыми и</w:t>
      </w:r>
    </w:p>
    <w:p w:rsidR="00B67C65" w:rsidRPr="009F5D4B" w:rsidRDefault="00B67C65" w:rsidP="00B67C65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proofErr w:type="gramStart"/>
      <w:r w:rsidRPr="009F5D4B">
        <w:rPr>
          <w:rFonts w:ascii="Liberation Serif" w:hAnsi="Liberation Serif" w:cs="Liberation Serif"/>
          <w:b/>
          <w:bCs/>
          <w:sz w:val="24"/>
          <w:szCs w:val="24"/>
        </w:rPr>
        <w:t>обязательными</w:t>
      </w:r>
      <w:proofErr w:type="gramEnd"/>
      <w:r w:rsidRPr="009F5D4B">
        <w:rPr>
          <w:rFonts w:ascii="Liberation Serif" w:hAnsi="Liberation Serif" w:cs="Liberation Serif"/>
          <w:b/>
          <w:bCs/>
          <w:sz w:val="24"/>
          <w:szCs w:val="24"/>
        </w:rPr>
        <w:t xml:space="preserve"> для предоставления муниципальной услуги и подлежащих</w:t>
      </w:r>
    </w:p>
    <w:p w:rsidR="00D4728D" w:rsidRDefault="00B67C65" w:rsidP="00B67C65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представлению заявителем, способы их получения заявителем, в том числе</w:t>
      </w:r>
      <w:r w:rsidR="00473FB4" w:rsidRPr="009F5D4B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</w:p>
    <w:p w:rsidR="00B67C65" w:rsidRDefault="00B67C65" w:rsidP="00B67C65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в</w:t>
      </w:r>
      <w:r w:rsidR="00473FB4" w:rsidRPr="009F5D4B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b/>
          <w:bCs/>
          <w:sz w:val="24"/>
          <w:szCs w:val="24"/>
        </w:rPr>
        <w:t>электронной форме, порядок их представления</w:t>
      </w:r>
    </w:p>
    <w:p w:rsidR="00D4728D" w:rsidRPr="009F5D4B" w:rsidRDefault="00D4728D" w:rsidP="00B67C65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B67C65" w:rsidRPr="009F5D4B" w:rsidRDefault="00B67C65" w:rsidP="00473FB4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15. Для предоставления муниципальной услуги заявитель представляет</w:t>
      </w:r>
      <w:r w:rsidR="00473FB4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 xml:space="preserve">в </w:t>
      </w:r>
      <w:r w:rsidR="00D4728D">
        <w:rPr>
          <w:rFonts w:ascii="Liberation Serif" w:hAnsi="Liberation Serif" w:cs="Liberation Serif"/>
          <w:sz w:val="24"/>
          <w:szCs w:val="24"/>
        </w:rPr>
        <w:t>МКУ ИМЦ</w:t>
      </w:r>
      <w:r w:rsidRPr="009F5D4B">
        <w:rPr>
          <w:rFonts w:ascii="Liberation Serif" w:hAnsi="Liberation Serif" w:cs="Liberation Serif"/>
          <w:sz w:val="24"/>
          <w:szCs w:val="24"/>
        </w:rPr>
        <w:t xml:space="preserve"> либо в отдел МФЦ следующие документы:</w:t>
      </w:r>
    </w:p>
    <w:p w:rsidR="00B67C65" w:rsidRPr="009F5D4B" w:rsidRDefault="00B67C65" w:rsidP="00D4728D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1) копия паспорта или иного документа, удостоверяющего личность заявителя</w:t>
      </w:r>
      <w:r w:rsidR="00D4728D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и членов его семьи;</w:t>
      </w:r>
    </w:p>
    <w:p w:rsidR="00B67C65" w:rsidRPr="009F5D4B" w:rsidRDefault="00B67C65" w:rsidP="00473FB4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2) доверенность, оформленная в порядке, предусмотренном гражданским</w:t>
      </w:r>
      <w:r w:rsidR="00473FB4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законодательством Российской Федерации, или иной документ, подтверждающий</w:t>
      </w:r>
      <w:r w:rsidR="00473FB4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полномочия представителя заявителя;</w:t>
      </w:r>
    </w:p>
    <w:p w:rsidR="00B67C65" w:rsidRPr="009F5D4B" w:rsidRDefault="00B67C65" w:rsidP="00473FB4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3) копии документов, подтверждающих родственные или иные отношения</w:t>
      </w:r>
      <w:r w:rsidR="00473FB4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заявителя, с совместно проживающими с ним членами семьи, в том числе копии</w:t>
      </w:r>
      <w:r w:rsidR="00473FB4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свидетельства о заключении брака, копии свидетельства о рождении;</w:t>
      </w:r>
    </w:p>
    <w:p w:rsidR="00B44AAC" w:rsidRDefault="00B67C65" w:rsidP="00D4728D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4) копия технического паспорта на каждое жилое помещение, занимаемое по</w:t>
      </w:r>
      <w:r w:rsidR="00D4728D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договору социального найма, договору найма жилого помещения жилищного фонда</w:t>
      </w:r>
      <w:r w:rsidR="00D4728D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социального использования и (или) находящееся в собственности заявителей</w:t>
      </w:r>
      <w:r w:rsidR="00B44AAC">
        <w:rPr>
          <w:rFonts w:ascii="Liberation Serif" w:hAnsi="Liberation Serif" w:cs="Liberation Serif"/>
          <w:sz w:val="24"/>
          <w:szCs w:val="24"/>
        </w:rPr>
        <w:t>;</w:t>
      </w:r>
    </w:p>
    <w:p w:rsidR="00B67C65" w:rsidRPr="009F5D4B" w:rsidRDefault="00B44AAC" w:rsidP="00D4728D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5) </w:t>
      </w:r>
      <w:r w:rsidR="00B67C65" w:rsidRPr="009F5D4B">
        <w:rPr>
          <w:rFonts w:ascii="Liberation Serif" w:hAnsi="Liberation Serif" w:cs="Liberation Serif"/>
          <w:sz w:val="24"/>
          <w:szCs w:val="24"/>
        </w:rPr>
        <w:t>копия иного документа,</w:t>
      </w:r>
      <w:r w:rsidR="00473FB4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="00B67C65" w:rsidRPr="009F5D4B">
        <w:rPr>
          <w:rFonts w:ascii="Liberation Serif" w:hAnsi="Liberation Serif" w:cs="Liberation Serif"/>
          <w:sz w:val="24"/>
          <w:szCs w:val="24"/>
        </w:rPr>
        <w:t>содержащего техническую информацию о жилом помещении, выданного</w:t>
      </w:r>
      <w:r w:rsidR="00473FB4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="00B67C65" w:rsidRPr="009F5D4B">
        <w:rPr>
          <w:rFonts w:ascii="Liberation Serif" w:hAnsi="Liberation Serif" w:cs="Liberation Serif"/>
          <w:sz w:val="24"/>
          <w:szCs w:val="24"/>
        </w:rPr>
        <w:t>организацией, осуществляющей деятельность по техническому учету</w:t>
      </w:r>
      <w:r w:rsidR="00473FB4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="00B67C65" w:rsidRPr="009F5D4B">
        <w:rPr>
          <w:rFonts w:ascii="Liberation Serif" w:hAnsi="Liberation Serif" w:cs="Liberation Serif"/>
          <w:sz w:val="24"/>
          <w:szCs w:val="24"/>
        </w:rPr>
        <w:t>соответствующего жилищного фонда;</w:t>
      </w:r>
    </w:p>
    <w:p w:rsidR="00B67C65" w:rsidRDefault="00810658" w:rsidP="00D4728D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6</w:t>
      </w:r>
      <w:r w:rsidR="00B67C65" w:rsidRPr="009F5D4B">
        <w:rPr>
          <w:rFonts w:ascii="Liberation Serif" w:hAnsi="Liberation Serif" w:cs="Liberation Serif"/>
          <w:sz w:val="24"/>
          <w:szCs w:val="24"/>
        </w:rPr>
        <w:t>) копии правоустанавливающих документов на объекты недвижимости, права</w:t>
      </w:r>
      <w:r w:rsidR="00D4728D">
        <w:rPr>
          <w:rFonts w:ascii="Liberation Serif" w:hAnsi="Liberation Serif" w:cs="Liberation Serif"/>
          <w:sz w:val="24"/>
          <w:szCs w:val="24"/>
        </w:rPr>
        <w:t xml:space="preserve"> </w:t>
      </w:r>
      <w:r w:rsidR="00B67C65" w:rsidRPr="009F5D4B">
        <w:rPr>
          <w:rFonts w:ascii="Liberation Serif" w:hAnsi="Liberation Serif" w:cs="Liberation Serif"/>
          <w:sz w:val="24"/>
          <w:szCs w:val="24"/>
        </w:rPr>
        <w:t>на которые не зарегистрированы в Едином госуд</w:t>
      </w:r>
      <w:r w:rsidR="00EA69EB">
        <w:rPr>
          <w:rFonts w:ascii="Liberation Serif" w:hAnsi="Liberation Serif" w:cs="Liberation Serif"/>
          <w:sz w:val="24"/>
          <w:szCs w:val="24"/>
        </w:rPr>
        <w:t>арственном реестре недвижимости;</w:t>
      </w:r>
    </w:p>
    <w:p w:rsidR="00EA69EB" w:rsidRPr="009F5D4B" w:rsidRDefault="00EA69EB" w:rsidP="00EA69EB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7) </w:t>
      </w:r>
      <w:r w:rsidRPr="009F5D4B">
        <w:rPr>
          <w:rFonts w:ascii="Liberation Serif" w:hAnsi="Liberation Serif" w:cs="Liberation Serif"/>
          <w:sz w:val="24"/>
          <w:szCs w:val="24"/>
        </w:rPr>
        <w:t>справка о наличии (отсутствии) регистрации права собственности на недвижимое имущество у заявителя и совместно проживающих с ним членов семьи,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выданная органами, осуществляющими техническую инвентаризацию жилищного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фонда, проводившими регистрац</w:t>
      </w:r>
      <w:r>
        <w:rPr>
          <w:rFonts w:ascii="Liberation Serif" w:hAnsi="Liberation Serif" w:cs="Liberation Serif"/>
          <w:sz w:val="24"/>
          <w:szCs w:val="24"/>
        </w:rPr>
        <w:t>ию недвижимости до 2 августа 1999 года</w:t>
      </w:r>
      <w:r w:rsidRPr="009F5D4B">
        <w:rPr>
          <w:rFonts w:ascii="Liberation Serif" w:hAnsi="Liberation Serif" w:cs="Liberation Serif"/>
          <w:sz w:val="24"/>
          <w:szCs w:val="24"/>
        </w:rPr>
        <w:t>;</w:t>
      </w:r>
    </w:p>
    <w:p w:rsidR="00473FB4" w:rsidRPr="009F5D4B" w:rsidRDefault="00473FB4" w:rsidP="00473FB4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Копии документов должны быть заверены в установленном порядке или представлены с предъявлением подлинника.</w:t>
      </w:r>
    </w:p>
    <w:p w:rsidR="00473FB4" w:rsidRPr="009F5D4B" w:rsidRDefault="00473FB4" w:rsidP="00473FB4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16. Для получения документов, необходимых для предоставления муниципальной услуги, указанных в пункте 15 административного регламента, заявитель лично обращается в органы государственной власти, органы местного самоуправления, учреждения и организации.</w:t>
      </w:r>
    </w:p>
    <w:p w:rsidR="00473FB4" w:rsidRPr="009F5D4B" w:rsidRDefault="00473FB4" w:rsidP="00473FB4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 xml:space="preserve">17. </w:t>
      </w:r>
      <w:proofErr w:type="gramStart"/>
      <w:r w:rsidRPr="009F5D4B">
        <w:rPr>
          <w:rFonts w:ascii="Liberation Serif" w:hAnsi="Liberation Serif" w:cs="Liberation Serif"/>
          <w:sz w:val="24"/>
          <w:szCs w:val="24"/>
        </w:rPr>
        <w:t>Заявление и документы, необходимые для предоставления муниципальной услуги, указанные в пункте 15 административного регламента, представляются в МКУ ИМЦ посредством личного обращения заявителя и (или) через отдел МФЦ, и (или) с использованием информационно-телекоммуникационных технологий, включая использование Единого портала, и других средств информационно-телекоммуникационных технологий в случаях и порядке, установленных законодательством Российской Федерации, в форме электронных документов.</w:t>
      </w:r>
      <w:proofErr w:type="gramEnd"/>
    </w:p>
    <w:p w:rsidR="00473FB4" w:rsidRPr="009F5D4B" w:rsidRDefault="00473FB4" w:rsidP="00D4728D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proofErr w:type="gramStart"/>
      <w:r w:rsidRPr="009F5D4B">
        <w:rPr>
          <w:rFonts w:ascii="Liberation Serif" w:hAnsi="Liberation Serif" w:cs="Liberation Serif"/>
          <w:sz w:val="24"/>
          <w:szCs w:val="24"/>
        </w:rPr>
        <w:t>При этом заявление и электронный образ каждого документа могут быть подписаны простой электронной подписью в соответствии с Правилами определения видов электронной подписи, использование которых допускается при</w:t>
      </w:r>
      <w:r w:rsidR="00D4728D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услуг», в случае если при</w:t>
      </w:r>
      <w:proofErr w:type="gramEnd"/>
      <w:r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Pr="009F5D4B">
        <w:rPr>
          <w:rFonts w:ascii="Liberation Serif" w:hAnsi="Liberation Serif" w:cs="Liberation Serif"/>
          <w:sz w:val="24"/>
          <w:szCs w:val="24"/>
        </w:rPr>
        <w:t>обращении</w:t>
      </w:r>
      <w:proofErr w:type="gramEnd"/>
      <w:r w:rsidRPr="009F5D4B">
        <w:rPr>
          <w:rFonts w:ascii="Liberation Serif" w:hAnsi="Liberation Serif" w:cs="Liberation Serif"/>
          <w:sz w:val="24"/>
          <w:szCs w:val="24"/>
        </w:rPr>
        <w:t xml:space="preserve"> в электронной форме за получением муниципальной услуги идентификация и аутентификация заявителя </w:t>
      </w:r>
      <w:r w:rsidR="002E1A01" w:rsidRPr="009F5D4B">
        <w:rPr>
          <w:rFonts w:ascii="Liberation Serif" w:hAnsi="Liberation Serif" w:cs="Liberation Serif"/>
          <w:sz w:val="24"/>
          <w:szCs w:val="24"/>
        </w:rPr>
        <w:t>–</w:t>
      </w:r>
      <w:r w:rsidRPr="009F5D4B">
        <w:rPr>
          <w:rFonts w:ascii="Liberation Serif" w:hAnsi="Liberation Serif" w:cs="Liberation Serif"/>
          <w:sz w:val="24"/>
          <w:szCs w:val="24"/>
        </w:rPr>
        <w:t xml:space="preserve"> физического</w:t>
      </w:r>
      <w:r w:rsidR="002E1A01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лица осуществляются с использованием единой системы идентификации и аутентификации. В случае отсутствия технической возможности подачи заявления</w:t>
      </w:r>
      <w:r w:rsidR="002E1A01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на предоставление муниципальной услуги с использованием единой системы идентификац</w:t>
      </w:r>
      <w:proofErr w:type="gramStart"/>
      <w:r w:rsidRPr="009F5D4B">
        <w:rPr>
          <w:rFonts w:ascii="Liberation Serif" w:hAnsi="Liberation Serif" w:cs="Liberation Serif"/>
          <w:sz w:val="24"/>
          <w:szCs w:val="24"/>
        </w:rPr>
        <w:t>ии и ау</w:t>
      </w:r>
      <w:proofErr w:type="gramEnd"/>
      <w:r w:rsidRPr="009F5D4B">
        <w:rPr>
          <w:rFonts w:ascii="Liberation Serif" w:hAnsi="Liberation Serif" w:cs="Liberation Serif"/>
          <w:sz w:val="24"/>
          <w:szCs w:val="24"/>
        </w:rPr>
        <w:t>тентификации заявление на предоставление муниципальной услуги и электронный образ каждого документа могут быть подписаны усиленной</w:t>
      </w:r>
      <w:r w:rsidR="002E1A01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квалифицированной электронной подписью.</w:t>
      </w:r>
    </w:p>
    <w:p w:rsidR="00473FB4" w:rsidRPr="009F5D4B" w:rsidRDefault="00473FB4" w:rsidP="007E224E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lastRenderedPageBreak/>
        <w:t>Исчерпывающий перечень документов, необходимых в соответствии</w:t>
      </w:r>
    </w:p>
    <w:p w:rsidR="00473FB4" w:rsidRPr="009F5D4B" w:rsidRDefault="00473FB4" w:rsidP="007E224E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 xml:space="preserve">с законодательными или иными нормативно-правовыми актами </w:t>
      </w:r>
      <w:proofErr w:type="gramStart"/>
      <w:r w:rsidRPr="009F5D4B">
        <w:rPr>
          <w:rFonts w:ascii="Liberation Serif" w:hAnsi="Liberation Serif" w:cs="Liberation Serif"/>
          <w:b/>
          <w:bCs/>
          <w:sz w:val="24"/>
          <w:szCs w:val="24"/>
        </w:rPr>
        <w:t>для</w:t>
      </w:r>
      <w:proofErr w:type="gramEnd"/>
    </w:p>
    <w:p w:rsidR="00473FB4" w:rsidRPr="009F5D4B" w:rsidRDefault="00473FB4" w:rsidP="007E224E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предоставления муниципальной услуги, которые находятся в распоряжении</w:t>
      </w:r>
    </w:p>
    <w:p w:rsidR="00473FB4" w:rsidRPr="009F5D4B" w:rsidRDefault="00473FB4" w:rsidP="007E224E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государственных органов, органов местного самоуправления и иных органов,</w:t>
      </w:r>
    </w:p>
    <w:p w:rsidR="00473FB4" w:rsidRPr="009F5D4B" w:rsidRDefault="00473FB4" w:rsidP="007E224E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участвующих в предоставлении муниципальных услуг, и которые заявитель</w:t>
      </w:r>
    </w:p>
    <w:p w:rsidR="00473FB4" w:rsidRPr="009F5D4B" w:rsidRDefault="00473FB4" w:rsidP="007E224E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 xml:space="preserve">вправе представить, а также способы их получения заявителями, в том числе </w:t>
      </w:r>
      <w:proofErr w:type="gramStart"/>
      <w:r w:rsidRPr="009F5D4B">
        <w:rPr>
          <w:rFonts w:ascii="Liberation Serif" w:hAnsi="Liberation Serif" w:cs="Liberation Serif"/>
          <w:b/>
          <w:bCs/>
          <w:sz w:val="24"/>
          <w:szCs w:val="24"/>
        </w:rPr>
        <w:t>в</w:t>
      </w:r>
      <w:proofErr w:type="gramEnd"/>
    </w:p>
    <w:p w:rsidR="00473FB4" w:rsidRPr="009F5D4B" w:rsidRDefault="00473FB4" w:rsidP="007E224E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электронной форме, порядок их представления</w:t>
      </w:r>
    </w:p>
    <w:p w:rsidR="00473FB4" w:rsidRPr="009F5D4B" w:rsidRDefault="00473FB4" w:rsidP="007E224E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73FB4" w:rsidRPr="009F5D4B" w:rsidRDefault="00473FB4" w:rsidP="00473FB4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18. Документами (сведениями), необходимыми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являются:</w:t>
      </w:r>
    </w:p>
    <w:p w:rsidR="00473FB4" w:rsidRPr="009F5D4B" w:rsidRDefault="00473FB4" w:rsidP="00473FB4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справка, заверенная подписью должностного лица, ответственного за регистрацию граждан по месту жительства, подтверждающая место жительства заявителя;</w:t>
      </w:r>
    </w:p>
    <w:p w:rsidR="00473FB4" w:rsidRPr="009F5D4B" w:rsidRDefault="00473FB4" w:rsidP="00473FB4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копия договора найма муниципального жилищного фонда;</w:t>
      </w:r>
    </w:p>
    <w:p w:rsidR="00473FB4" w:rsidRPr="009F5D4B" w:rsidRDefault="00473FB4" w:rsidP="00D4728D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выписка, содержащая сведения из Единого государственного реестра прав на</w:t>
      </w:r>
      <w:r w:rsidR="00D4728D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недвижимое имущество и сделок с ним о правах отдельного лица на имевшиеся (имеющиеся) у него объекты недвижимого имущества;</w:t>
      </w:r>
    </w:p>
    <w:p w:rsidR="007E224E" w:rsidRPr="009F5D4B" w:rsidRDefault="007E224E" w:rsidP="007E224E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заключение межведомственной комиссии о признании жилого дома (жилого помещения) не отвечающим установленным для жилых помещений требованиям.</w:t>
      </w:r>
    </w:p>
    <w:p w:rsidR="007E224E" w:rsidRPr="009F5D4B" w:rsidRDefault="007E224E" w:rsidP="00D4728D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Заявитель вправе представить документы, содержащие сведения, указанные в</w:t>
      </w:r>
      <w:r w:rsidR="00D4728D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части первой настоящего пункта, по собственной инициативе.</w:t>
      </w:r>
    </w:p>
    <w:p w:rsidR="007E224E" w:rsidRPr="009F5D4B" w:rsidRDefault="007E224E" w:rsidP="00D4728D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Непредставление заявителем документов, которые он вправе представить по</w:t>
      </w:r>
      <w:r w:rsidR="00D4728D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собственной инициативе, не является основанием для отказа заявителю в предоставлении муниципальной услуги.</w:t>
      </w:r>
    </w:p>
    <w:p w:rsidR="007E224E" w:rsidRPr="009F5D4B" w:rsidRDefault="007E224E" w:rsidP="007E224E">
      <w:pPr>
        <w:autoSpaceDE w:val="0"/>
        <w:autoSpaceDN w:val="0"/>
        <w:adjustRightInd w:val="0"/>
        <w:spacing w:line="240" w:lineRule="auto"/>
        <w:jc w:val="left"/>
        <w:rPr>
          <w:rFonts w:ascii="Liberation Serif" w:hAnsi="Liberation Serif" w:cs="Liberation Serif"/>
          <w:b/>
          <w:bCs/>
          <w:sz w:val="24"/>
          <w:szCs w:val="24"/>
        </w:rPr>
      </w:pPr>
    </w:p>
    <w:p w:rsidR="007E224E" w:rsidRPr="009F5D4B" w:rsidRDefault="007E224E" w:rsidP="007E224E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Указание на запрет требовать от заявителя</w:t>
      </w:r>
    </w:p>
    <w:p w:rsidR="007E224E" w:rsidRPr="009F5D4B" w:rsidRDefault="007E224E" w:rsidP="007E224E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представления документов, информации или осуществления действий</w:t>
      </w:r>
    </w:p>
    <w:p w:rsidR="007E224E" w:rsidRPr="009F5D4B" w:rsidRDefault="007E224E" w:rsidP="007E224E">
      <w:pPr>
        <w:autoSpaceDE w:val="0"/>
        <w:autoSpaceDN w:val="0"/>
        <w:adjustRightInd w:val="0"/>
        <w:spacing w:line="240" w:lineRule="auto"/>
        <w:jc w:val="left"/>
        <w:rPr>
          <w:rFonts w:ascii="Liberation Serif" w:hAnsi="Liberation Serif" w:cs="Liberation Serif"/>
          <w:b/>
          <w:bCs/>
          <w:sz w:val="24"/>
          <w:szCs w:val="24"/>
        </w:rPr>
      </w:pPr>
    </w:p>
    <w:p w:rsidR="007E224E" w:rsidRPr="009F5D4B" w:rsidRDefault="007E224E" w:rsidP="007E224E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19. Запрещается требовать от заявителя:</w:t>
      </w:r>
    </w:p>
    <w:p w:rsidR="007E224E" w:rsidRPr="009F5D4B" w:rsidRDefault="007E224E" w:rsidP="007E224E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E224E" w:rsidRPr="009F5D4B" w:rsidRDefault="007E224E" w:rsidP="00D4728D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proofErr w:type="gramStart"/>
      <w:r w:rsidRPr="009F5D4B">
        <w:rPr>
          <w:rFonts w:ascii="Liberation Serif" w:hAnsi="Liberation Serif" w:cs="Liberation Serif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Свердловской области и муниципальными нормативными правовыми актами городского округа «Город Лесной» находятся в распоряжении</w:t>
      </w:r>
      <w:r w:rsidR="00D4728D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органов, предоставляющих муниципальную услугу, иных органов местного самоуправления, государственных органов и (или) подведомственных органам местного самоуправления и государственным органам организаций, участвующих в</w:t>
      </w:r>
      <w:r w:rsidR="00D4728D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предоставлении государственных или муниципальных услуг, за исключением документов</w:t>
      </w:r>
      <w:proofErr w:type="gramEnd"/>
      <w:r w:rsidRPr="009F5D4B">
        <w:rPr>
          <w:rFonts w:ascii="Liberation Serif" w:hAnsi="Liberation Serif" w:cs="Liberation Serif"/>
          <w:sz w:val="24"/>
          <w:szCs w:val="24"/>
        </w:rPr>
        <w:t>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7E224E" w:rsidRPr="009F5D4B" w:rsidRDefault="007E224E" w:rsidP="00D4728D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представления документов и информации, отсутствие и (или) недостоверность</w:t>
      </w:r>
      <w:r w:rsidR="00D4728D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которых не указывались при первоначальном отказе в приеме документов, необходимых для предоставления муниципальной услуги, за исключением случаев,</w:t>
      </w:r>
      <w:r w:rsidR="00D4728D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предусмотренных пунктом 4 части 1 статьи 7 Федерального закона от 27 июля 2010</w:t>
      </w:r>
      <w:r w:rsidR="00D4728D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года № 210-ФЗ «Об организации предоставления государственных и муниципальных услуг».</w:t>
      </w:r>
    </w:p>
    <w:p w:rsidR="007E224E" w:rsidRPr="009F5D4B" w:rsidRDefault="007E224E" w:rsidP="007E224E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При предоставлении муниципальной услуги запрещается:</w:t>
      </w:r>
    </w:p>
    <w:p w:rsidR="007E224E" w:rsidRPr="009F5D4B" w:rsidRDefault="007E224E" w:rsidP="00D4728D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</w:t>
      </w:r>
      <w:r w:rsidR="00D4728D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информацией о сроках и порядке предоставления муниципальной услуги, опубликованной на Едином портале либо на официальном сайте администрации;</w:t>
      </w:r>
    </w:p>
    <w:p w:rsidR="007E224E" w:rsidRPr="009F5D4B" w:rsidRDefault="007E224E" w:rsidP="00D4728D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lastRenderedPageBreak/>
        <w:t>отказывать в предоставлении муниципальной услуги в случае, если запрос и</w:t>
      </w:r>
      <w:r w:rsidR="00D4728D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документы, необходимые для предоставления муниципальной услуги, поданы в соответствии с информацией о сроках и порядке предоставления муниципальной</w:t>
      </w:r>
      <w:r w:rsidR="00D4728D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услуги, опубликованной на Едином портале либо на официальном сайте администрации.</w:t>
      </w:r>
    </w:p>
    <w:p w:rsidR="007E224E" w:rsidRPr="009F5D4B" w:rsidRDefault="007E224E" w:rsidP="007E224E">
      <w:pPr>
        <w:autoSpaceDE w:val="0"/>
        <w:autoSpaceDN w:val="0"/>
        <w:adjustRightInd w:val="0"/>
        <w:spacing w:line="240" w:lineRule="auto"/>
        <w:rPr>
          <w:rFonts w:ascii="Liberation Serif" w:hAnsi="Liberation Serif" w:cs="Liberation Serif"/>
          <w:sz w:val="24"/>
          <w:szCs w:val="24"/>
        </w:rPr>
      </w:pPr>
    </w:p>
    <w:p w:rsidR="007E224E" w:rsidRPr="009F5D4B" w:rsidRDefault="007E224E" w:rsidP="007E224E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Исчерпывающий перечень оснований для отказа в приеме документов,</w:t>
      </w:r>
    </w:p>
    <w:p w:rsidR="007E224E" w:rsidRPr="009F5D4B" w:rsidRDefault="007E224E" w:rsidP="007E224E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proofErr w:type="gramStart"/>
      <w:r w:rsidRPr="009F5D4B">
        <w:rPr>
          <w:rFonts w:ascii="Liberation Serif" w:hAnsi="Liberation Serif" w:cs="Liberation Serif"/>
          <w:b/>
          <w:bCs/>
          <w:sz w:val="24"/>
          <w:szCs w:val="24"/>
        </w:rPr>
        <w:t>необходимых</w:t>
      </w:r>
      <w:proofErr w:type="gramEnd"/>
      <w:r w:rsidRPr="009F5D4B">
        <w:rPr>
          <w:rFonts w:ascii="Liberation Serif" w:hAnsi="Liberation Serif" w:cs="Liberation Serif"/>
          <w:b/>
          <w:bCs/>
          <w:sz w:val="24"/>
          <w:szCs w:val="24"/>
        </w:rPr>
        <w:t xml:space="preserve"> для предоставления муниципальной услуги</w:t>
      </w:r>
    </w:p>
    <w:p w:rsidR="007E224E" w:rsidRPr="009F5D4B" w:rsidRDefault="007E224E" w:rsidP="007E224E">
      <w:pPr>
        <w:autoSpaceDE w:val="0"/>
        <w:autoSpaceDN w:val="0"/>
        <w:adjustRightInd w:val="0"/>
        <w:spacing w:line="240" w:lineRule="auto"/>
        <w:jc w:val="left"/>
        <w:rPr>
          <w:rFonts w:ascii="Liberation Serif" w:hAnsi="Liberation Serif" w:cs="Liberation Serif"/>
          <w:bCs/>
          <w:sz w:val="24"/>
          <w:szCs w:val="24"/>
        </w:rPr>
      </w:pPr>
    </w:p>
    <w:p w:rsidR="007E224E" w:rsidRPr="009F5D4B" w:rsidRDefault="007E224E" w:rsidP="009A37B5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20. Основаниями для отказа в приеме заявления и документов, необходимых</w:t>
      </w:r>
      <w:r w:rsidR="009A37B5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для предоставления муниципальной услуги, являются:</w:t>
      </w:r>
    </w:p>
    <w:p w:rsidR="007E224E" w:rsidRPr="009F5D4B" w:rsidRDefault="007E224E" w:rsidP="009A37B5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 xml:space="preserve">представление </w:t>
      </w:r>
      <w:r w:rsidR="003957B2">
        <w:rPr>
          <w:rFonts w:ascii="Liberation Serif" w:hAnsi="Liberation Serif" w:cs="Liberation Serif"/>
          <w:sz w:val="24"/>
          <w:szCs w:val="24"/>
        </w:rPr>
        <w:t xml:space="preserve">неполного пакета </w:t>
      </w:r>
      <w:r w:rsidRPr="009F5D4B">
        <w:rPr>
          <w:rFonts w:ascii="Liberation Serif" w:hAnsi="Liberation Serif" w:cs="Liberation Serif"/>
          <w:sz w:val="24"/>
          <w:szCs w:val="24"/>
        </w:rPr>
        <w:t>документов, перечисленных в пункте 15 административного</w:t>
      </w:r>
      <w:r w:rsidR="009A37B5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регламента;</w:t>
      </w:r>
    </w:p>
    <w:p w:rsidR="007E224E" w:rsidRPr="009F5D4B" w:rsidRDefault="007E224E" w:rsidP="007E224E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отсутствие в заявлении личных данных заявителя и адреса, по которому должен быть направлен ответ;</w:t>
      </w:r>
    </w:p>
    <w:p w:rsidR="007E224E" w:rsidRPr="009F5D4B" w:rsidRDefault="007E224E" w:rsidP="007E224E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несоответствие вида электронной подписи, которой подписаны предоставляемые в электронном виде документы, видам электронной подписи, установленным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E224E" w:rsidRPr="009F5D4B" w:rsidRDefault="007E224E" w:rsidP="007E224E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</w:p>
    <w:p w:rsidR="007E224E" w:rsidRPr="009F5D4B" w:rsidRDefault="007E224E" w:rsidP="007E224E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Исчерпывающий перечень оснований для приостановления</w:t>
      </w:r>
    </w:p>
    <w:p w:rsidR="007E224E" w:rsidRPr="009F5D4B" w:rsidRDefault="007E224E" w:rsidP="007E224E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или отказа в предоставлении муниципальной услуги</w:t>
      </w:r>
    </w:p>
    <w:p w:rsidR="007E224E" w:rsidRPr="009F5D4B" w:rsidRDefault="007E224E" w:rsidP="007E224E">
      <w:pPr>
        <w:autoSpaceDE w:val="0"/>
        <w:autoSpaceDN w:val="0"/>
        <w:adjustRightInd w:val="0"/>
        <w:spacing w:line="240" w:lineRule="auto"/>
        <w:jc w:val="left"/>
        <w:rPr>
          <w:rFonts w:ascii="Liberation Serif" w:hAnsi="Liberation Serif" w:cs="Liberation Serif"/>
          <w:b/>
          <w:bCs/>
          <w:sz w:val="24"/>
          <w:szCs w:val="24"/>
        </w:rPr>
      </w:pPr>
    </w:p>
    <w:p w:rsidR="007E224E" w:rsidRPr="009F5D4B" w:rsidRDefault="007E224E" w:rsidP="007E224E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21. Основанием для отказа в предоставлении муниципальной услуги является:</w:t>
      </w:r>
    </w:p>
    <w:p w:rsidR="007E224E" w:rsidRPr="009F5D4B" w:rsidRDefault="007E224E" w:rsidP="009A37B5">
      <w:pPr>
        <w:autoSpaceDE w:val="0"/>
        <w:autoSpaceDN w:val="0"/>
        <w:adjustRightInd w:val="0"/>
        <w:spacing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заявитель не относится к категории граждан, указанных в пункте 3 административного регламента;</w:t>
      </w:r>
    </w:p>
    <w:p w:rsidR="007E224E" w:rsidRPr="009F5D4B" w:rsidRDefault="007E224E" w:rsidP="007E224E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proofErr w:type="gramStart"/>
      <w:r w:rsidRPr="009F5D4B">
        <w:rPr>
          <w:rFonts w:ascii="Liberation Serif" w:hAnsi="Liberation Serif" w:cs="Liberation Serif"/>
          <w:sz w:val="24"/>
          <w:szCs w:val="24"/>
        </w:rPr>
        <w:t>предоставлен</w:t>
      </w:r>
      <w:r w:rsidR="003957B2">
        <w:rPr>
          <w:rFonts w:ascii="Liberation Serif" w:hAnsi="Liberation Serif" w:cs="Liberation Serif"/>
          <w:sz w:val="24"/>
          <w:szCs w:val="24"/>
        </w:rPr>
        <w:t>н</w:t>
      </w:r>
      <w:r w:rsidRPr="009F5D4B">
        <w:rPr>
          <w:rFonts w:ascii="Liberation Serif" w:hAnsi="Liberation Serif" w:cs="Liberation Serif"/>
          <w:sz w:val="24"/>
          <w:szCs w:val="24"/>
        </w:rPr>
        <w:t>ы</w:t>
      </w:r>
      <w:r w:rsidR="003957B2">
        <w:rPr>
          <w:rFonts w:ascii="Liberation Serif" w:hAnsi="Liberation Serif" w:cs="Liberation Serif"/>
          <w:sz w:val="24"/>
          <w:szCs w:val="24"/>
        </w:rPr>
        <w:t>е</w:t>
      </w:r>
      <w:r w:rsidRPr="009F5D4B">
        <w:rPr>
          <w:rFonts w:ascii="Liberation Serif" w:hAnsi="Liberation Serif" w:cs="Liberation Serif"/>
          <w:sz w:val="24"/>
          <w:szCs w:val="24"/>
        </w:rPr>
        <w:t xml:space="preserve"> документы не подтверждают право состоять на учете в качестве нуждающихся в жилых помещениях;</w:t>
      </w:r>
      <w:proofErr w:type="gramEnd"/>
    </w:p>
    <w:p w:rsidR="007E224E" w:rsidRPr="009F5D4B" w:rsidRDefault="007E224E" w:rsidP="009A37B5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совершение заявителями действий и гражданско-правовых сделок с жилыми</w:t>
      </w:r>
      <w:r w:rsidR="009A37B5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помещениями, приведших к уменьшению размера занимаемых жилых помещений, к их отчуждению, иному ухудшению жилищных условий, в течение пяти лет со дня совершения указанных намеренных действий.</w:t>
      </w:r>
    </w:p>
    <w:p w:rsidR="007E224E" w:rsidRPr="009F5D4B" w:rsidRDefault="007E224E" w:rsidP="007E224E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Оснований для приостановления муниципальной услуги не имеется.</w:t>
      </w:r>
    </w:p>
    <w:p w:rsidR="00A043D6" w:rsidRPr="009F5D4B" w:rsidRDefault="00A043D6" w:rsidP="007E224E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</w:p>
    <w:p w:rsidR="007E224E" w:rsidRPr="009F5D4B" w:rsidRDefault="007E224E" w:rsidP="00A043D6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 xml:space="preserve">Перечень услуг, которые являются необходимыми и обязательными </w:t>
      </w:r>
      <w:proofErr w:type="gramStart"/>
      <w:r w:rsidRPr="009F5D4B">
        <w:rPr>
          <w:rFonts w:ascii="Liberation Serif" w:hAnsi="Liberation Serif" w:cs="Liberation Serif"/>
          <w:b/>
          <w:bCs/>
          <w:sz w:val="24"/>
          <w:szCs w:val="24"/>
        </w:rPr>
        <w:t>для</w:t>
      </w:r>
      <w:proofErr w:type="gramEnd"/>
    </w:p>
    <w:p w:rsidR="007E224E" w:rsidRPr="009F5D4B" w:rsidRDefault="007E224E" w:rsidP="00A043D6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предоставления муниципальной услуги, в том числе сведения о документе</w:t>
      </w:r>
    </w:p>
    <w:p w:rsidR="007E224E" w:rsidRPr="009F5D4B" w:rsidRDefault="007E224E" w:rsidP="00A043D6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 xml:space="preserve">(документах), </w:t>
      </w:r>
      <w:proofErr w:type="gramStart"/>
      <w:r w:rsidRPr="009F5D4B">
        <w:rPr>
          <w:rFonts w:ascii="Liberation Serif" w:hAnsi="Liberation Serif" w:cs="Liberation Serif"/>
          <w:b/>
          <w:bCs/>
          <w:sz w:val="24"/>
          <w:szCs w:val="24"/>
        </w:rPr>
        <w:t>выдаваемом</w:t>
      </w:r>
      <w:proofErr w:type="gramEnd"/>
      <w:r w:rsidRPr="009F5D4B">
        <w:rPr>
          <w:rFonts w:ascii="Liberation Serif" w:hAnsi="Liberation Serif" w:cs="Liberation Serif"/>
          <w:b/>
          <w:bCs/>
          <w:sz w:val="24"/>
          <w:szCs w:val="24"/>
        </w:rPr>
        <w:t xml:space="preserve"> (выдаваемых) организациями, участвующими</w:t>
      </w:r>
    </w:p>
    <w:p w:rsidR="007E224E" w:rsidRPr="009F5D4B" w:rsidRDefault="007E224E" w:rsidP="00A043D6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в предоставлении муниципальной услуги</w:t>
      </w:r>
    </w:p>
    <w:p w:rsidR="00A043D6" w:rsidRPr="009F5D4B" w:rsidRDefault="00A043D6" w:rsidP="00A043D6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7E224E" w:rsidRPr="009F5D4B" w:rsidRDefault="007E224E" w:rsidP="00A043D6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22. Услуги, которые являются необходимыми и обязательными</w:t>
      </w:r>
      <w:r w:rsidR="00A043D6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для предоставления муниципальной услуги:</w:t>
      </w:r>
    </w:p>
    <w:p w:rsidR="007E224E" w:rsidRPr="009F5D4B" w:rsidRDefault="007E224E" w:rsidP="00A043D6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оформление доверенности в порядке, предусмотренном гражданским</w:t>
      </w:r>
      <w:r w:rsidR="00A043D6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законодательством Российской Федерации, иного документа, подтверждающего</w:t>
      </w:r>
      <w:r w:rsidR="00A043D6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полномочия представителя заявителя в целях предоставления муниципальных</w:t>
      </w:r>
      <w:r w:rsidR="00A043D6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услуг;</w:t>
      </w:r>
    </w:p>
    <w:p w:rsidR="007E224E" w:rsidRPr="009F5D4B" w:rsidRDefault="007E224E" w:rsidP="009A37B5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выдача справки о наличии (отсутствии) регистрации права собственности на</w:t>
      </w:r>
      <w:r w:rsidR="009A37B5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недвижимое имущество у заявителя и совместно проживающих с ним членов семьи</w:t>
      </w:r>
      <w:r w:rsidR="009A37B5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органами, осуществляющими техническую инвентаризацию жилищного фонда,</w:t>
      </w:r>
      <w:r w:rsidR="009A37B5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проводившими регистраци</w:t>
      </w:r>
      <w:r w:rsidR="00A043D6" w:rsidRPr="009F5D4B">
        <w:rPr>
          <w:rFonts w:ascii="Liberation Serif" w:hAnsi="Liberation Serif" w:cs="Liberation Serif"/>
          <w:sz w:val="24"/>
          <w:szCs w:val="24"/>
        </w:rPr>
        <w:t xml:space="preserve">ю недвижимости до </w:t>
      </w:r>
      <w:r w:rsidR="009A37B5">
        <w:rPr>
          <w:rFonts w:ascii="Liberation Serif" w:hAnsi="Liberation Serif" w:cs="Liberation Serif"/>
          <w:sz w:val="24"/>
          <w:szCs w:val="24"/>
        </w:rPr>
        <w:t xml:space="preserve">2 августа </w:t>
      </w:r>
      <w:r w:rsidR="00A043D6" w:rsidRPr="009F5D4B">
        <w:rPr>
          <w:rFonts w:ascii="Liberation Serif" w:hAnsi="Liberation Serif" w:cs="Liberation Serif"/>
          <w:sz w:val="24"/>
          <w:szCs w:val="24"/>
        </w:rPr>
        <w:t>1999 г</w:t>
      </w:r>
      <w:r w:rsidR="009A37B5">
        <w:rPr>
          <w:rFonts w:ascii="Liberation Serif" w:hAnsi="Liberation Serif" w:cs="Liberation Serif"/>
          <w:sz w:val="24"/>
          <w:szCs w:val="24"/>
        </w:rPr>
        <w:t>ода</w:t>
      </w:r>
      <w:r w:rsidR="00A043D6" w:rsidRPr="009F5D4B">
        <w:rPr>
          <w:rFonts w:ascii="Liberation Serif" w:hAnsi="Liberation Serif" w:cs="Liberation Serif"/>
          <w:sz w:val="24"/>
          <w:szCs w:val="24"/>
        </w:rPr>
        <w:t>.</w:t>
      </w:r>
    </w:p>
    <w:p w:rsidR="00A043D6" w:rsidRPr="009F5D4B" w:rsidRDefault="00A043D6" w:rsidP="007E224E">
      <w:pPr>
        <w:autoSpaceDE w:val="0"/>
        <w:autoSpaceDN w:val="0"/>
        <w:adjustRightInd w:val="0"/>
        <w:spacing w:line="240" w:lineRule="auto"/>
        <w:jc w:val="left"/>
        <w:rPr>
          <w:rFonts w:ascii="Liberation Serif" w:hAnsi="Liberation Serif" w:cs="Liberation Serif"/>
          <w:b/>
          <w:bCs/>
          <w:sz w:val="24"/>
          <w:szCs w:val="24"/>
        </w:rPr>
      </w:pPr>
    </w:p>
    <w:p w:rsidR="00C40951" w:rsidRDefault="00C40951" w:rsidP="00A043D6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C40951" w:rsidRDefault="00C40951" w:rsidP="00A043D6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C40951" w:rsidRDefault="00C40951" w:rsidP="00A043D6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7E224E" w:rsidRPr="009F5D4B" w:rsidRDefault="007E224E" w:rsidP="00A043D6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lastRenderedPageBreak/>
        <w:t>Порядок, размер и основания взимания государственной пошлины или</w:t>
      </w:r>
    </w:p>
    <w:p w:rsidR="007E224E" w:rsidRPr="009F5D4B" w:rsidRDefault="007E224E" w:rsidP="00A043D6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иной платы, взимаемой за предоставление муниципальной услуги</w:t>
      </w:r>
    </w:p>
    <w:p w:rsidR="00A043D6" w:rsidRPr="009F5D4B" w:rsidRDefault="00A043D6" w:rsidP="00A043D6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7E224E" w:rsidRPr="009F5D4B" w:rsidRDefault="007E224E" w:rsidP="00A043D6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23. Муниципальная услуга предоставляется без взимания государственной</w:t>
      </w:r>
      <w:r w:rsidR="00A043D6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пошлины или иной платы.</w:t>
      </w:r>
    </w:p>
    <w:p w:rsidR="00A043D6" w:rsidRPr="009F5D4B" w:rsidRDefault="00A043D6" w:rsidP="00A043D6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</w:p>
    <w:p w:rsidR="007E224E" w:rsidRPr="009F5D4B" w:rsidRDefault="007E224E" w:rsidP="00A043D6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Порядок, размер и основания взимания платы за предоставление услуг,</w:t>
      </w:r>
    </w:p>
    <w:p w:rsidR="007E224E" w:rsidRPr="009F5D4B" w:rsidRDefault="007E224E" w:rsidP="00A043D6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proofErr w:type="gramStart"/>
      <w:r w:rsidRPr="009F5D4B">
        <w:rPr>
          <w:rFonts w:ascii="Liberation Serif" w:hAnsi="Liberation Serif" w:cs="Liberation Serif"/>
          <w:b/>
          <w:bCs/>
          <w:sz w:val="24"/>
          <w:szCs w:val="24"/>
        </w:rPr>
        <w:t>которые являются необходимыми и обязательными для предоставления</w:t>
      </w:r>
      <w:proofErr w:type="gramEnd"/>
    </w:p>
    <w:p w:rsidR="007E224E" w:rsidRPr="009F5D4B" w:rsidRDefault="007E224E" w:rsidP="00A043D6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муниципальной услуги, включая информацию о методике расчета размера</w:t>
      </w:r>
    </w:p>
    <w:p w:rsidR="007E224E" w:rsidRDefault="007E224E" w:rsidP="00A043D6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такой платы</w:t>
      </w:r>
    </w:p>
    <w:p w:rsidR="009A37B5" w:rsidRPr="009F5D4B" w:rsidRDefault="009A37B5" w:rsidP="00A043D6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7E224E" w:rsidRPr="009F5D4B" w:rsidRDefault="007E224E" w:rsidP="00A043D6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24. Взимание платы за услуги, которые являются необходимыми и</w:t>
      </w:r>
      <w:r w:rsidR="00A043D6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обязательными для предоставления муниципальной услуги, осуществляется по</w:t>
      </w:r>
      <w:r w:rsidR="00A043D6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тарифам организаций, осуществляющих подготовку документов, указанных в</w:t>
      </w:r>
      <w:r w:rsidR="00A043D6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 xml:space="preserve">пункте 22 административного регламента. </w:t>
      </w:r>
      <w:bookmarkStart w:id="0" w:name="_GoBack"/>
      <w:bookmarkEnd w:id="0"/>
      <w:r w:rsidR="00A043D6" w:rsidRPr="009F5D4B">
        <w:rPr>
          <w:rFonts w:ascii="Liberation Serif" w:hAnsi="Liberation Serif" w:cs="Liberation Serif"/>
          <w:sz w:val="24"/>
          <w:szCs w:val="24"/>
        </w:rPr>
        <w:t>Расходы несет заявитель, обратившийся за предоставлением данных услуг.</w:t>
      </w:r>
    </w:p>
    <w:p w:rsidR="00A043D6" w:rsidRPr="009F5D4B" w:rsidRDefault="00A043D6" w:rsidP="00A043D6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</w:p>
    <w:p w:rsidR="00A043D6" w:rsidRPr="009F5D4B" w:rsidRDefault="00A043D6" w:rsidP="00A043D6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Максимальный срок ожидания в очереди при подаче запроса о</w:t>
      </w:r>
    </w:p>
    <w:p w:rsidR="00A043D6" w:rsidRPr="009F5D4B" w:rsidRDefault="00A043D6" w:rsidP="00A043D6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proofErr w:type="gramStart"/>
      <w:r w:rsidRPr="009F5D4B">
        <w:rPr>
          <w:rFonts w:ascii="Liberation Serif" w:hAnsi="Liberation Serif" w:cs="Liberation Serif"/>
          <w:b/>
          <w:bCs/>
          <w:sz w:val="24"/>
          <w:szCs w:val="24"/>
        </w:rPr>
        <w:t>предоставлении</w:t>
      </w:r>
      <w:proofErr w:type="gramEnd"/>
      <w:r w:rsidRPr="009F5D4B">
        <w:rPr>
          <w:rFonts w:ascii="Liberation Serif" w:hAnsi="Liberation Serif" w:cs="Liberation Serif"/>
          <w:b/>
          <w:bCs/>
          <w:sz w:val="24"/>
          <w:szCs w:val="24"/>
        </w:rPr>
        <w:t xml:space="preserve"> муниципальной услуги, услуги, предоставляемой</w:t>
      </w:r>
    </w:p>
    <w:p w:rsidR="00A043D6" w:rsidRPr="009F5D4B" w:rsidRDefault="00A043D6" w:rsidP="00A043D6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организацией, участвующей в предоставлении муниципальной услуги,</w:t>
      </w:r>
    </w:p>
    <w:p w:rsidR="00A043D6" w:rsidRPr="009F5D4B" w:rsidRDefault="00A043D6" w:rsidP="00A043D6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и при получении результата предоставления таких услуг</w:t>
      </w:r>
    </w:p>
    <w:p w:rsidR="00A043D6" w:rsidRPr="009F5D4B" w:rsidRDefault="00A043D6" w:rsidP="00A043D6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043D6" w:rsidRPr="009F5D4B" w:rsidRDefault="00A043D6" w:rsidP="00A043D6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 xml:space="preserve">25. Максимальный срок ожидания в очереди при подаче запроса о предоставлении муниципальной услуги и при получении результата муниципальной услуги в </w:t>
      </w:r>
      <w:r w:rsidR="009A37B5">
        <w:rPr>
          <w:rFonts w:ascii="Liberation Serif" w:hAnsi="Liberation Serif" w:cs="Liberation Serif"/>
          <w:sz w:val="24"/>
          <w:szCs w:val="24"/>
        </w:rPr>
        <w:t>МКУ ИМЦ</w:t>
      </w:r>
      <w:r w:rsidRPr="009F5D4B">
        <w:rPr>
          <w:rFonts w:ascii="Liberation Serif" w:hAnsi="Liberation Serif" w:cs="Liberation Serif"/>
          <w:sz w:val="24"/>
          <w:szCs w:val="24"/>
        </w:rPr>
        <w:t xml:space="preserve"> не должен превышать в каждом случае 15 минут. При обращении заявителя в отдел МФЦ (при реализации)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минут.</w:t>
      </w:r>
    </w:p>
    <w:p w:rsidR="00A043D6" w:rsidRPr="009F5D4B" w:rsidRDefault="00A043D6" w:rsidP="00A043D6">
      <w:pPr>
        <w:autoSpaceDE w:val="0"/>
        <w:autoSpaceDN w:val="0"/>
        <w:adjustRightInd w:val="0"/>
        <w:spacing w:line="240" w:lineRule="auto"/>
        <w:rPr>
          <w:rFonts w:ascii="Liberation Serif" w:hAnsi="Liberation Serif" w:cs="Liberation Serif"/>
          <w:sz w:val="24"/>
          <w:szCs w:val="24"/>
        </w:rPr>
      </w:pPr>
    </w:p>
    <w:p w:rsidR="00A043D6" w:rsidRPr="009F5D4B" w:rsidRDefault="00A043D6" w:rsidP="00A043D6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Срок и порядок регистрации запроса заявителя</w:t>
      </w:r>
    </w:p>
    <w:p w:rsidR="00A043D6" w:rsidRPr="009F5D4B" w:rsidRDefault="00A043D6" w:rsidP="00A043D6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о предоставлении муниципальной услуги и услуги, предоставляемой</w:t>
      </w:r>
    </w:p>
    <w:p w:rsidR="00A043D6" w:rsidRPr="009F5D4B" w:rsidRDefault="00A043D6" w:rsidP="00A043D6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организацией, участвующей в предоставлении муниципальной услуги,</w:t>
      </w:r>
    </w:p>
    <w:p w:rsidR="00A043D6" w:rsidRPr="009F5D4B" w:rsidRDefault="00A043D6" w:rsidP="00A043D6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в том числе в электронной форме</w:t>
      </w:r>
    </w:p>
    <w:p w:rsidR="00A043D6" w:rsidRPr="009F5D4B" w:rsidRDefault="00A043D6" w:rsidP="00A043D6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043D6" w:rsidRPr="009F5D4B" w:rsidRDefault="00A043D6" w:rsidP="00A043D6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26. Регистрация запроса и иных документов, необходимых для предоставления муниципальной услуги, указанных в пункте 15 административного регламента, осуществляется в день их поступления в МКУ ИМЦ при обращении лично, через отдел МФЦ (при возможности).</w:t>
      </w:r>
    </w:p>
    <w:p w:rsidR="00A043D6" w:rsidRPr="009F5D4B" w:rsidRDefault="00A043D6" w:rsidP="00A043D6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 xml:space="preserve">27. В случае если запрос и иные документы, необходимые для предоставления муниципальной услуги, поданы в электронной форме, МКУ ИМЦ не позднее одного рабочего дня, следующего за днем подачи заявления, направляет заявителю электронное сообщение о принятии либо об отказе в принятии запроса. </w:t>
      </w:r>
      <w:proofErr w:type="gramStart"/>
      <w:r w:rsidRPr="009F5D4B">
        <w:rPr>
          <w:rFonts w:ascii="Liberation Serif" w:hAnsi="Liberation Serif" w:cs="Liberation Serif"/>
          <w:sz w:val="24"/>
          <w:szCs w:val="24"/>
        </w:rPr>
        <w:t>Регистрация запроса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запроса и иных документов, необходимых для предоставления муниципальной услуги, осуществляется не позднее одного рабочего дня, следующего за днем подачи запроса и иных документов, необходимых для предоставления муниципальной услуги, в МКУ ИМЦ.</w:t>
      </w:r>
      <w:proofErr w:type="gramEnd"/>
    </w:p>
    <w:p w:rsidR="00A043D6" w:rsidRPr="009F5D4B" w:rsidRDefault="00A043D6" w:rsidP="00A043D6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28. Регистрация запроса и иных документов, необходимых для предоставления муниципальной услуги, осуществляется в порядке, предусмотренном в разделе 3 административного регламента.</w:t>
      </w:r>
    </w:p>
    <w:p w:rsidR="00AA502C" w:rsidRDefault="00AA502C" w:rsidP="00A043D6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215E6C" w:rsidRDefault="00215E6C" w:rsidP="00A043D6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215E6C" w:rsidRDefault="00215E6C" w:rsidP="00A043D6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215E6C" w:rsidRDefault="00215E6C" w:rsidP="00A043D6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A502C" w:rsidRDefault="00AA502C" w:rsidP="00A043D6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043D6" w:rsidRPr="009F5D4B" w:rsidRDefault="00A043D6" w:rsidP="00A043D6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lastRenderedPageBreak/>
        <w:t xml:space="preserve">Требования к помещениям, в которых предоставляется </w:t>
      </w:r>
      <w:proofErr w:type="gramStart"/>
      <w:r w:rsidRPr="009F5D4B">
        <w:rPr>
          <w:rFonts w:ascii="Liberation Serif" w:hAnsi="Liberation Serif" w:cs="Liberation Serif"/>
          <w:b/>
          <w:bCs/>
          <w:sz w:val="24"/>
          <w:szCs w:val="24"/>
        </w:rPr>
        <w:t>муниципальная</w:t>
      </w:r>
      <w:proofErr w:type="gramEnd"/>
    </w:p>
    <w:p w:rsidR="00A043D6" w:rsidRPr="009F5D4B" w:rsidRDefault="00A043D6" w:rsidP="00A043D6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услуга, к залу ожидания, местам для заполнения запросов о предоставлении</w:t>
      </w:r>
    </w:p>
    <w:p w:rsidR="00A043D6" w:rsidRPr="009F5D4B" w:rsidRDefault="00A043D6" w:rsidP="00A043D6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муниципальной услуги, информационным стендам с образцами их заполнения</w:t>
      </w:r>
    </w:p>
    <w:p w:rsidR="00A043D6" w:rsidRPr="009F5D4B" w:rsidRDefault="00A043D6" w:rsidP="00A043D6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и перечнем документов, необходимых для предоставления каждой</w:t>
      </w:r>
    </w:p>
    <w:p w:rsidR="00A043D6" w:rsidRPr="009F5D4B" w:rsidRDefault="00A043D6" w:rsidP="00A043D6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муниципальной услуги, размещению и оформлению визуальной, текстовой и</w:t>
      </w:r>
    </w:p>
    <w:p w:rsidR="00A043D6" w:rsidRPr="009F5D4B" w:rsidRDefault="00A043D6" w:rsidP="00A043D6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proofErr w:type="spellStart"/>
      <w:r w:rsidRPr="009F5D4B">
        <w:rPr>
          <w:rFonts w:ascii="Liberation Serif" w:hAnsi="Liberation Serif" w:cs="Liberation Serif"/>
          <w:b/>
          <w:bCs/>
          <w:sz w:val="24"/>
          <w:szCs w:val="24"/>
        </w:rPr>
        <w:t>мультимедийной</w:t>
      </w:r>
      <w:proofErr w:type="spellEnd"/>
      <w:r w:rsidRPr="009F5D4B">
        <w:rPr>
          <w:rFonts w:ascii="Liberation Serif" w:hAnsi="Liberation Serif" w:cs="Liberation Serif"/>
          <w:b/>
          <w:bCs/>
          <w:sz w:val="24"/>
          <w:szCs w:val="24"/>
        </w:rPr>
        <w:t xml:space="preserve"> информации о порядке предоставления такой услуги, в том</w:t>
      </w:r>
    </w:p>
    <w:p w:rsidR="00A043D6" w:rsidRPr="009F5D4B" w:rsidRDefault="00A043D6" w:rsidP="00A043D6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 xml:space="preserve">числе к обеспечению доступности для инвалидов указанных объектов </w:t>
      </w:r>
      <w:proofErr w:type="gramStart"/>
      <w:r w:rsidRPr="009F5D4B">
        <w:rPr>
          <w:rFonts w:ascii="Liberation Serif" w:hAnsi="Liberation Serif" w:cs="Liberation Serif"/>
          <w:b/>
          <w:bCs/>
          <w:sz w:val="24"/>
          <w:szCs w:val="24"/>
        </w:rPr>
        <w:t>в</w:t>
      </w:r>
      <w:proofErr w:type="gramEnd"/>
    </w:p>
    <w:p w:rsidR="00A043D6" w:rsidRPr="009F5D4B" w:rsidRDefault="00A043D6" w:rsidP="00A043D6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proofErr w:type="gramStart"/>
      <w:r w:rsidRPr="009F5D4B">
        <w:rPr>
          <w:rFonts w:ascii="Liberation Serif" w:hAnsi="Liberation Serif" w:cs="Liberation Serif"/>
          <w:b/>
          <w:bCs/>
          <w:sz w:val="24"/>
          <w:szCs w:val="24"/>
        </w:rPr>
        <w:t>соответствии</w:t>
      </w:r>
      <w:proofErr w:type="gramEnd"/>
      <w:r w:rsidRPr="009F5D4B">
        <w:rPr>
          <w:rFonts w:ascii="Liberation Serif" w:hAnsi="Liberation Serif" w:cs="Liberation Serif"/>
          <w:b/>
          <w:bCs/>
          <w:sz w:val="24"/>
          <w:szCs w:val="24"/>
        </w:rPr>
        <w:t xml:space="preserve"> с законодательством о социальной защите инвалидов</w:t>
      </w:r>
    </w:p>
    <w:p w:rsidR="00A043D6" w:rsidRPr="009F5D4B" w:rsidRDefault="00A043D6" w:rsidP="00A043D6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043D6" w:rsidRPr="009F5D4B" w:rsidRDefault="00A043D6" w:rsidP="00A043D6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29. В помещениях, в которых предоставляется муниципальная услуга, обеспечиваются:</w:t>
      </w:r>
    </w:p>
    <w:p w:rsidR="00A043D6" w:rsidRPr="009F5D4B" w:rsidRDefault="00A043D6" w:rsidP="00A043D6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1) соответствие санитарно-эпидемиологическим правилам и нормативам, правилам противопожарной безопасности;</w:t>
      </w:r>
    </w:p>
    <w:p w:rsidR="00A043D6" w:rsidRPr="009F5D4B" w:rsidRDefault="00A043D6" w:rsidP="00A043D6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2)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A043D6" w:rsidRPr="009F5D4B" w:rsidRDefault="00A043D6" w:rsidP="00A043D6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возможность беспрепятственного входа в объекты и выхода из них;</w:t>
      </w:r>
    </w:p>
    <w:p w:rsidR="00A043D6" w:rsidRPr="009F5D4B" w:rsidRDefault="00A043D6" w:rsidP="00A043D6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услуги;</w:t>
      </w:r>
    </w:p>
    <w:p w:rsidR="00A043D6" w:rsidRPr="009F5D4B" w:rsidRDefault="00A043D6" w:rsidP="00A043D6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3) места для ожидания, информирования, приема заявителей;</w:t>
      </w:r>
    </w:p>
    <w:p w:rsidR="00A043D6" w:rsidRPr="009F5D4B" w:rsidRDefault="00A043D6" w:rsidP="00A043D6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4) туалеты со свободным доступом к ним в рабочее время;</w:t>
      </w:r>
    </w:p>
    <w:p w:rsidR="00A043D6" w:rsidRPr="009F5D4B" w:rsidRDefault="00A043D6" w:rsidP="00A043D6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5) места информирования, предназначенные для ознакомления граждан с информационными материалами, оборудованные информационными стендами или информационными электронными терминалами, столами (стойками) с канцелярскими принадлежностями для оформления документов, стульями. На информационных стендах в помещениях, предназначенных для приема граждан, размещается информация, указанная в пункте 5 административного регламента.</w:t>
      </w:r>
    </w:p>
    <w:p w:rsidR="00A043D6" w:rsidRPr="009F5D4B" w:rsidRDefault="00A043D6" w:rsidP="00AE207E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 xml:space="preserve">Оформление визуальной, текстовой и </w:t>
      </w:r>
      <w:proofErr w:type="spellStart"/>
      <w:r w:rsidRPr="009F5D4B">
        <w:rPr>
          <w:rFonts w:ascii="Liberation Serif" w:hAnsi="Liberation Serif" w:cs="Liberation Serif"/>
          <w:sz w:val="24"/>
          <w:szCs w:val="24"/>
        </w:rPr>
        <w:t>мультимедийной</w:t>
      </w:r>
      <w:proofErr w:type="spellEnd"/>
      <w:r w:rsidRPr="009F5D4B">
        <w:rPr>
          <w:rFonts w:ascii="Liberation Serif" w:hAnsi="Liberation Serif" w:cs="Liberation Serif"/>
          <w:sz w:val="24"/>
          <w:szCs w:val="24"/>
        </w:rPr>
        <w:t xml:space="preserve"> информации</w:t>
      </w:r>
      <w:r w:rsidR="00AE207E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о порядке предоставления муниципальной услуги должно соответствовать</w:t>
      </w:r>
      <w:r w:rsidR="00AE207E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оптимальному зрительному и слуховому восприятию этой информации</w:t>
      </w:r>
      <w:r w:rsidR="00AE207E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заявителями, в том числе заявителями с ограниченными возможностями.</w:t>
      </w:r>
    </w:p>
    <w:p w:rsidR="00AE207E" w:rsidRPr="009F5D4B" w:rsidRDefault="00AE207E" w:rsidP="00AE207E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</w:p>
    <w:p w:rsidR="00A043D6" w:rsidRPr="009F5D4B" w:rsidRDefault="00A043D6" w:rsidP="00AE207E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Показатели доступности и качества муниципальной услуги, в том числе</w:t>
      </w:r>
    </w:p>
    <w:p w:rsidR="00A043D6" w:rsidRPr="009F5D4B" w:rsidRDefault="00A043D6" w:rsidP="00AE207E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 xml:space="preserve">количество взаимодействий заявителя с должностными лицами </w:t>
      </w:r>
      <w:proofErr w:type="gramStart"/>
      <w:r w:rsidRPr="009F5D4B">
        <w:rPr>
          <w:rFonts w:ascii="Liberation Serif" w:hAnsi="Liberation Serif" w:cs="Liberation Serif"/>
          <w:b/>
          <w:bCs/>
          <w:sz w:val="24"/>
          <w:szCs w:val="24"/>
        </w:rPr>
        <w:t>при</w:t>
      </w:r>
      <w:proofErr w:type="gramEnd"/>
    </w:p>
    <w:p w:rsidR="00A043D6" w:rsidRPr="009F5D4B" w:rsidRDefault="00A043D6" w:rsidP="00AE207E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proofErr w:type="gramStart"/>
      <w:r w:rsidRPr="009F5D4B">
        <w:rPr>
          <w:rFonts w:ascii="Liberation Serif" w:hAnsi="Liberation Serif" w:cs="Liberation Serif"/>
          <w:b/>
          <w:bCs/>
          <w:sz w:val="24"/>
          <w:szCs w:val="24"/>
        </w:rPr>
        <w:t>предоставлении</w:t>
      </w:r>
      <w:proofErr w:type="gramEnd"/>
      <w:r w:rsidRPr="009F5D4B">
        <w:rPr>
          <w:rFonts w:ascii="Liberation Serif" w:hAnsi="Liberation Serif" w:cs="Liberation Serif"/>
          <w:b/>
          <w:bCs/>
          <w:sz w:val="24"/>
          <w:szCs w:val="24"/>
        </w:rPr>
        <w:t xml:space="preserve"> муниципальной услуги и их продолжительность, возможность</w:t>
      </w:r>
    </w:p>
    <w:p w:rsidR="00A043D6" w:rsidRPr="009F5D4B" w:rsidRDefault="00A043D6" w:rsidP="00AE207E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получения информации о ходе предоставления муниципальной услуги, в том</w:t>
      </w:r>
    </w:p>
    <w:p w:rsidR="00A043D6" w:rsidRPr="009F5D4B" w:rsidRDefault="00A043D6" w:rsidP="00AE207E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proofErr w:type="gramStart"/>
      <w:r w:rsidRPr="009F5D4B">
        <w:rPr>
          <w:rFonts w:ascii="Liberation Serif" w:hAnsi="Liberation Serif" w:cs="Liberation Serif"/>
          <w:b/>
          <w:bCs/>
          <w:sz w:val="24"/>
          <w:szCs w:val="24"/>
        </w:rPr>
        <w:t>числе</w:t>
      </w:r>
      <w:proofErr w:type="gramEnd"/>
      <w:r w:rsidRPr="009F5D4B">
        <w:rPr>
          <w:rFonts w:ascii="Liberation Serif" w:hAnsi="Liberation Serif" w:cs="Liberation Serif"/>
          <w:b/>
          <w:bCs/>
          <w:sz w:val="24"/>
          <w:szCs w:val="24"/>
        </w:rPr>
        <w:t xml:space="preserve"> с использованием информационно-коммуникационных технологий,</w:t>
      </w:r>
    </w:p>
    <w:p w:rsidR="00A043D6" w:rsidRPr="009F5D4B" w:rsidRDefault="00A043D6" w:rsidP="00AE207E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возможность либо невозможность получения муниципальной услуги в отделе</w:t>
      </w:r>
    </w:p>
    <w:p w:rsidR="00A043D6" w:rsidRPr="009F5D4B" w:rsidRDefault="00A043D6" w:rsidP="00AE207E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МФЦ (в том числе в полном объеме), в любом территориальном подразделении</w:t>
      </w:r>
    </w:p>
    <w:p w:rsidR="00A043D6" w:rsidRPr="009F5D4B" w:rsidRDefault="00A043D6" w:rsidP="00AE207E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органа, предоставляющего муниципальную услугу, по выбору заявителя</w:t>
      </w:r>
    </w:p>
    <w:p w:rsidR="00A043D6" w:rsidRPr="009F5D4B" w:rsidRDefault="00A043D6" w:rsidP="00AE207E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(экстерриториальный принцип), посредством запроса о предоставлении</w:t>
      </w:r>
    </w:p>
    <w:p w:rsidR="00A043D6" w:rsidRPr="009F5D4B" w:rsidRDefault="00A043D6" w:rsidP="00AE207E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нескольких муниципальных услуг в отделе МФЦ</w:t>
      </w:r>
    </w:p>
    <w:p w:rsidR="00AE207E" w:rsidRPr="009F5D4B" w:rsidRDefault="00AE207E" w:rsidP="00AE207E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E207E" w:rsidRPr="009F5D4B" w:rsidRDefault="00AE207E" w:rsidP="00AE207E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30. Показателями доступности и качества предоставления муниципальной услуги являются:</w:t>
      </w:r>
    </w:p>
    <w:p w:rsidR="00AE207E" w:rsidRPr="009F5D4B" w:rsidRDefault="00AE207E" w:rsidP="00AE207E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1)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A043D6" w:rsidRPr="009F5D4B" w:rsidRDefault="00AE207E" w:rsidP="00AE207E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2) возможность получения муниципальной услуги в отделе МФЦ</w:t>
      </w:r>
      <w:r w:rsidR="003957B2">
        <w:rPr>
          <w:rFonts w:ascii="Liberation Serif" w:hAnsi="Liberation Serif" w:cs="Liberation Serif"/>
          <w:sz w:val="24"/>
          <w:szCs w:val="24"/>
        </w:rPr>
        <w:t>.</w:t>
      </w:r>
    </w:p>
    <w:p w:rsidR="00AE207E" w:rsidRPr="009F5D4B" w:rsidRDefault="00AE207E" w:rsidP="00AE207E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 xml:space="preserve">31. При предоставлении муниципальной услуги взаимодействие заявителя с </w:t>
      </w:r>
      <w:r w:rsidR="009A37B5">
        <w:rPr>
          <w:rFonts w:ascii="Liberation Serif" w:hAnsi="Liberation Serif" w:cs="Liberation Serif"/>
          <w:sz w:val="24"/>
          <w:szCs w:val="24"/>
        </w:rPr>
        <w:t>исполнителем</w:t>
      </w:r>
      <w:r w:rsidRPr="009F5D4B">
        <w:rPr>
          <w:rFonts w:ascii="Liberation Serif" w:hAnsi="Liberation Serif" w:cs="Liberation Serif"/>
          <w:sz w:val="24"/>
          <w:szCs w:val="24"/>
        </w:rPr>
        <w:t xml:space="preserve"> осуществляется не более 2 раз в следующих</w:t>
      </w:r>
      <w:r w:rsidR="003957B2">
        <w:rPr>
          <w:rFonts w:ascii="Liberation Serif" w:hAnsi="Liberation Serif" w:cs="Liberation Serif"/>
          <w:sz w:val="24"/>
          <w:szCs w:val="24"/>
        </w:rPr>
        <w:t xml:space="preserve"> случаях: при приеме заявления </w:t>
      </w:r>
      <w:r w:rsidRPr="009F5D4B">
        <w:rPr>
          <w:rFonts w:ascii="Liberation Serif" w:hAnsi="Liberation Serif" w:cs="Liberation Serif"/>
          <w:sz w:val="24"/>
          <w:szCs w:val="24"/>
        </w:rPr>
        <w:t>и при получении результата.</w:t>
      </w:r>
    </w:p>
    <w:p w:rsidR="00AE207E" w:rsidRPr="009F5D4B" w:rsidRDefault="00AE207E" w:rsidP="00AE207E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В каждом случае время, затраченное заявителем при взаимодействиях с должностными лицами при предоставлении муниципальной услуги, не должно превышать 15 минут.</w:t>
      </w:r>
    </w:p>
    <w:p w:rsidR="00AE207E" w:rsidRPr="009F5D4B" w:rsidRDefault="00AE207E" w:rsidP="00AE207E">
      <w:pPr>
        <w:autoSpaceDE w:val="0"/>
        <w:autoSpaceDN w:val="0"/>
        <w:adjustRightInd w:val="0"/>
        <w:spacing w:line="240" w:lineRule="auto"/>
        <w:jc w:val="left"/>
        <w:rPr>
          <w:rFonts w:ascii="Liberation Serif" w:hAnsi="Liberation Serif" w:cs="Liberation Serif"/>
          <w:bCs/>
          <w:sz w:val="24"/>
          <w:szCs w:val="24"/>
        </w:rPr>
      </w:pPr>
    </w:p>
    <w:p w:rsidR="00AA502C" w:rsidRDefault="00AA502C" w:rsidP="00AE207E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E207E" w:rsidRPr="009F5D4B" w:rsidRDefault="00AE207E" w:rsidP="00AE207E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lastRenderedPageBreak/>
        <w:t>Иные требования, в том числе учитывающие особенности предоставления</w:t>
      </w:r>
    </w:p>
    <w:p w:rsidR="00AE207E" w:rsidRPr="009F5D4B" w:rsidRDefault="00AE207E" w:rsidP="00AE207E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муниципальной услуги в отделе МФЦ, особенности предоставления</w:t>
      </w:r>
    </w:p>
    <w:p w:rsidR="00AE207E" w:rsidRPr="009F5D4B" w:rsidRDefault="00AE207E" w:rsidP="00AE207E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proofErr w:type="gramStart"/>
      <w:r w:rsidRPr="009F5D4B">
        <w:rPr>
          <w:rFonts w:ascii="Liberation Serif" w:hAnsi="Liberation Serif" w:cs="Liberation Serif"/>
          <w:b/>
          <w:bCs/>
          <w:sz w:val="24"/>
          <w:szCs w:val="24"/>
        </w:rPr>
        <w:t>муниципальной услуги по экстерриториальному принципу (в случае, если</w:t>
      </w:r>
      <w:proofErr w:type="gramEnd"/>
    </w:p>
    <w:p w:rsidR="00AE207E" w:rsidRPr="009F5D4B" w:rsidRDefault="00AE207E" w:rsidP="00AE207E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муниципальная услуга предоставляется по экстерриториальному принципу) и</w:t>
      </w:r>
    </w:p>
    <w:p w:rsidR="00AE207E" w:rsidRPr="009F5D4B" w:rsidRDefault="00AE207E" w:rsidP="00AE207E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особенности предоставления муниципальной услуги в электронной форме</w:t>
      </w:r>
    </w:p>
    <w:p w:rsidR="00AE207E" w:rsidRPr="009F5D4B" w:rsidRDefault="00AE207E" w:rsidP="00AE207E">
      <w:pPr>
        <w:autoSpaceDE w:val="0"/>
        <w:autoSpaceDN w:val="0"/>
        <w:adjustRightInd w:val="0"/>
        <w:spacing w:line="240" w:lineRule="auto"/>
        <w:jc w:val="left"/>
        <w:rPr>
          <w:rFonts w:ascii="Liberation Serif" w:hAnsi="Liberation Serif" w:cs="Liberation Serif"/>
          <w:sz w:val="24"/>
          <w:szCs w:val="24"/>
        </w:rPr>
      </w:pPr>
    </w:p>
    <w:p w:rsidR="00AE207E" w:rsidRPr="009F5D4B" w:rsidRDefault="00AE207E" w:rsidP="00AE207E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32. Предоставление муниципальной услуги по экстерриториальному принципу не предусмотрено ввиду отсутствия территориальных подразделений МКУ ИМЦ.</w:t>
      </w:r>
    </w:p>
    <w:p w:rsidR="00AE207E" w:rsidRPr="009F5D4B" w:rsidRDefault="00AE207E" w:rsidP="00AE207E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В случае заключения соответствующего соглашения с государственным бюджетным учреждением Свердловской области «Многофункциональный центр предоставления государственных и муниципальных услуг» предоставление муниципальной услуги возможно в иных, не предусмотренных настоящим административным регламентом филиалах государственного бюджетного учреждения Свердловской области «Многофункциональный центр предоставления государственных и муниципальных услуг». В этом случае состав, последовательность, сроки выполнения административных процедур, требования к порядку их выполнения устанавливаются в соответствии с пунктом 36 административного регламента.</w:t>
      </w:r>
    </w:p>
    <w:p w:rsidR="00AE207E" w:rsidRPr="009F5D4B" w:rsidRDefault="00AE207E" w:rsidP="00AE207E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 xml:space="preserve">33. </w:t>
      </w:r>
      <w:proofErr w:type="gramStart"/>
      <w:r w:rsidRPr="009F5D4B">
        <w:rPr>
          <w:rFonts w:ascii="Liberation Serif" w:hAnsi="Liberation Serif" w:cs="Liberation Serif"/>
          <w:sz w:val="24"/>
          <w:szCs w:val="24"/>
        </w:rPr>
        <w:t>При обращении за получением муниципальной услуги в электронном виде допускаются к использованию виды электронной подписи, определенные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(вместе с «Правилами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услуг» (далее</w:t>
      </w:r>
      <w:proofErr w:type="gramEnd"/>
      <w:r w:rsidRPr="009F5D4B">
        <w:rPr>
          <w:rFonts w:ascii="Liberation Serif" w:hAnsi="Liberation Serif" w:cs="Liberation Serif"/>
          <w:sz w:val="24"/>
          <w:szCs w:val="24"/>
        </w:rPr>
        <w:t xml:space="preserve"> – </w:t>
      </w:r>
      <w:proofErr w:type="gramStart"/>
      <w:r w:rsidRPr="009F5D4B">
        <w:rPr>
          <w:rFonts w:ascii="Liberation Serif" w:hAnsi="Liberation Serif" w:cs="Liberation Serif"/>
          <w:sz w:val="24"/>
          <w:szCs w:val="24"/>
        </w:rPr>
        <w:t>Правила).</w:t>
      </w:r>
      <w:proofErr w:type="gramEnd"/>
    </w:p>
    <w:p w:rsidR="00AE207E" w:rsidRPr="009F5D4B" w:rsidRDefault="00AE207E" w:rsidP="00AE207E">
      <w:pPr>
        <w:autoSpaceDE w:val="0"/>
        <w:autoSpaceDN w:val="0"/>
        <w:adjustRightInd w:val="0"/>
        <w:spacing w:line="240" w:lineRule="auto"/>
        <w:jc w:val="left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E207E" w:rsidRPr="009F5D4B" w:rsidRDefault="00AE207E" w:rsidP="00AE207E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Раздел 3. Состав, последовательность и сроки выполнения</w:t>
      </w:r>
    </w:p>
    <w:p w:rsidR="00AE207E" w:rsidRPr="009F5D4B" w:rsidRDefault="00AE207E" w:rsidP="00AE207E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административных процедур (действий), требования к порядку их</w:t>
      </w:r>
    </w:p>
    <w:p w:rsidR="00AE207E" w:rsidRPr="009F5D4B" w:rsidRDefault="00AE207E" w:rsidP="00AE207E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 xml:space="preserve">выполнения, в том числе особенности выполнения </w:t>
      </w:r>
      <w:proofErr w:type="gramStart"/>
      <w:r w:rsidRPr="009F5D4B">
        <w:rPr>
          <w:rFonts w:ascii="Liberation Serif" w:hAnsi="Liberation Serif" w:cs="Liberation Serif"/>
          <w:b/>
          <w:bCs/>
          <w:sz w:val="24"/>
          <w:szCs w:val="24"/>
        </w:rPr>
        <w:t>административных</w:t>
      </w:r>
      <w:proofErr w:type="gramEnd"/>
    </w:p>
    <w:p w:rsidR="00AE207E" w:rsidRPr="009F5D4B" w:rsidRDefault="00AE207E" w:rsidP="00AE207E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процедур (действий) в электронной форме, а также особенности выполнения административных процедур (действий) в отделе (отделах) МФЦ</w:t>
      </w:r>
    </w:p>
    <w:p w:rsidR="00AE207E" w:rsidRPr="009F5D4B" w:rsidRDefault="00AE207E" w:rsidP="00AE207E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AE207E" w:rsidRPr="009F5D4B" w:rsidRDefault="00AE207E" w:rsidP="00AE207E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34. Исчерпывающий перечень административных процедур (действий) при предоставлении муниципальной услуги включает следующие административные процедуры:</w:t>
      </w:r>
    </w:p>
    <w:p w:rsidR="00AE207E" w:rsidRPr="009F5D4B" w:rsidRDefault="00AE207E" w:rsidP="00AE207E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прием и регистрация заявления, передача заявления и документов исполнителю;</w:t>
      </w:r>
    </w:p>
    <w:p w:rsidR="00AE207E" w:rsidRPr="009F5D4B" w:rsidRDefault="00AE207E" w:rsidP="00AE207E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формирование межведомственных запросов;</w:t>
      </w:r>
    </w:p>
    <w:p w:rsidR="006B3E30" w:rsidRPr="009F5D4B" w:rsidRDefault="006B3E30" w:rsidP="006B3E30">
      <w:pPr>
        <w:pStyle w:val="a3"/>
        <w:ind w:left="0" w:firstLine="709"/>
        <w:jc w:val="both"/>
        <w:rPr>
          <w:rFonts w:ascii="Liberation Serif" w:hAnsi="Liberation Serif" w:cs="Liberation Serif"/>
          <w:sz w:val="24"/>
        </w:rPr>
      </w:pPr>
      <w:r w:rsidRPr="009F5D4B">
        <w:rPr>
          <w:rFonts w:ascii="Liberation Serif" w:hAnsi="Liberation Serif" w:cs="Liberation Serif"/>
          <w:sz w:val="24"/>
        </w:rPr>
        <w:t>рассмотрение представленных документов и принятие решения о предоставлении (об отказе в предоставлении) муниципальной услуги;</w:t>
      </w:r>
    </w:p>
    <w:p w:rsidR="00AE207E" w:rsidRPr="009F5D4B" w:rsidRDefault="00AE207E" w:rsidP="00AE207E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выдача заявителю результата предоставления муниципальной услуги.</w:t>
      </w:r>
    </w:p>
    <w:p w:rsidR="00AE207E" w:rsidRPr="009F5D4B" w:rsidRDefault="00AE207E" w:rsidP="006B3E30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35. Порядок осуществления административных процедур (действий) по</w:t>
      </w:r>
      <w:r w:rsidR="006B3E30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предоставлению муниципальной услуги в электронной форме, в том числе с</w:t>
      </w:r>
      <w:r w:rsidR="006B3E30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использованием Единого портала:</w:t>
      </w:r>
    </w:p>
    <w:p w:rsidR="00AE207E" w:rsidRPr="009F5D4B" w:rsidRDefault="00AE207E" w:rsidP="006B3E30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представление в установленном порядке информации заявителю и обеспечение</w:t>
      </w:r>
      <w:r w:rsidR="006B3E30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доступа заявителя к сведениям о муниципальной услуге;</w:t>
      </w:r>
    </w:p>
    <w:p w:rsidR="00AE207E" w:rsidRPr="009F5D4B" w:rsidRDefault="00AE207E" w:rsidP="006B3E30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формирование запроса о предоставлении муниципальной услуги;</w:t>
      </w:r>
    </w:p>
    <w:p w:rsidR="00AE207E" w:rsidRPr="009F5D4B" w:rsidRDefault="00AE207E" w:rsidP="006B3E30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 xml:space="preserve">прием и регистрация </w:t>
      </w:r>
      <w:r w:rsidR="006B3E30" w:rsidRPr="009F5D4B">
        <w:rPr>
          <w:rFonts w:ascii="Liberation Serif" w:hAnsi="Liberation Serif" w:cs="Liberation Serif"/>
          <w:sz w:val="24"/>
          <w:szCs w:val="24"/>
        </w:rPr>
        <w:t>МКУ ИМЦ</w:t>
      </w:r>
      <w:r w:rsidRPr="009F5D4B">
        <w:rPr>
          <w:rFonts w:ascii="Liberation Serif" w:hAnsi="Liberation Serif" w:cs="Liberation Serif"/>
          <w:sz w:val="24"/>
          <w:szCs w:val="24"/>
        </w:rPr>
        <w:t xml:space="preserve"> запроса и иных документов, необходимых для</w:t>
      </w:r>
      <w:r w:rsidR="006B3E30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предоставления услуги;</w:t>
      </w:r>
    </w:p>
    <w:p w:rsidR="00AE207E" w:rsidRPr="009F5D4B" w:rsidRDefault="00AE207E" w:rsidP="006B3E30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получение заявителем сведений о ходе выполнения запроса о предоставлении</w:t>
      </w:r>
      <w:r w:rsidR="006B3E30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муниципальной услуги;</w:t>
      </w:r>
    </w:p>
    <w:p w:rsidR="00AE207E" w:rsidRPr="009F5D4B" w:rsidRDefault="00AE207E" w:rsidP="006B3E30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проверка действительности электронной подписи и соответствия ее вида видам</w:t>
      </w:r>
      <w:r w:rsidR="006B3E30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электронной подписи, допустимость использования которых установлена</w:t>
      </w:r>
      <w:r w:rsidR="006B3E30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федеральным, региональным законодательством и местными нормативно-правовыми актами, регламентирующими порядок предоставления муниципальной</w:t>
      </w:r>
      <w:r w:rsidR="006B3E30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услуги, а также Правилами с использованием программных средств, установленных</w:t>
      </w:r>
      <w:r w:rsidR="006B3E30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на рабочем месте, или с использованием штатных средств Единого портала;</w:t>
      </w:r>
    </w:p>
    <w:p w:rsidR="00AE207E" w:rsidRPr="009F5D4B" w:rsidRDefault="00AE207E" w:rsidP="006B3E30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lastRenderedPageBreak/>
        <w:t xml:space="preserve">взаимодействие </w:t>
      </w:r>
      <w:r w:rsidR="006B3E30" w:rsidRPr="009F5D4B">
        <w:rPr>
          <w:rFonts w:ascii="Liberation Serif" w:hAnsi="Liberation Serif" w:cs="Liberation Serif"/>
          <w:sz w:val="24"/>
          <w:szCs w:val="24"/>
        </w:rPr>
        <w:t>МКУ ИМЦ</w:t>
      </w:r>
      <w:r w:rsidRPr="009F5D4B">
        <w:rPr>
          <w:rFonts w:ascii="Liberation Serif" w:hAnsi="Liberation Serif" w:cs="Liberation Serif"/>
          <w:sz w:val="24"/>
          <w:szCs w:val="24"/>
        </w:rPr>
        <w:t xml:space="preserve"> с иными органами власти, органами местного</w:t>
      </w:r>
      <w:r w:rsidR="006B3E30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самоуправления и организациями, участвующими в предоставлении муниципальных</w:t>
      </w:r>
      <w:r w:rsidR="006B3E30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услуг;</w:t>
      </w:r>
    </w:p>
    <w:p w:rsidR="00AE207E" w:rsidRPr="009F5D4B" w:rsidRDefault="00AE207E" w:rsidP="006B3E30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получение заявителем результата предоставления муниципальной услуги.</w:t>
      </w:r>
    </w:p>
    <w:p w:rsidR="00AE207E" w:rsidRPr="009F5D4B" w:rsidRDefault="00AE207E" w:rsidP="006B3E30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36. Порядок выполнения административных процедур (действий) по</w:t>
      </w:r>
      <w:r w:rsidR="006B3E30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предоставлению муниципальной услуги, выполняемых отделом МФЦ:</w:t>
      </w:r>
    </w:p>
    <w:p w:rsidR="00AE207E" w:rsidRPr="009F5D4B" w:rsidRDefault="00AE207E" w:rsidP="006B3E30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информирование заявителей о порядке предоставления муниципальной услуги</w:t>
      </w:r>
      <w:r w:rsidR="006B3E30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в отделе МФЦ, о ходе выполнения запроса о предоставлении муниципальной</w:t>
      </w:r>
      <w:r w:rsidR="006B3E30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услуги, по иным вопросам, связанным с предоставлением муниципальной услуги, а</w:t>
      </w:r>
      <w:r w:rsidR="006B3E30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также консультирование заявителей о порядке предоставления муниципальной</w:t>
      </w:r>
      <w:r w:rsidR="006B3E30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услуги в отделе МФЦ;</w:t>
      </w:r>
    </w:p>
    <w:p w:rsidR="00AE207E" w:rsidRPr="009F5D4B" w:rsidRDefault="00AE207E" w:rsidP="006B3E30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прием заявления о предоставлении муниципальной услуги и иных документов,</w:t>
      </w:r>
      <w:r w:rsidR="006B3E30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необходимых для предоставления муниципальной услуги;</w:t>
      </w:r>
    </w:p>
    <w:p w:rsidR="00AE207E" w:rsidRPr="009F5D4B" w:rsidRDefault="00AE207E" w:rsidP="006B3E30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передача заявления и иных документов, необходимых для предоставления</w:t>
      </w:r>
      <w:r w:rsidR="006B3E30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 xml:space="preserve">муниципальной услуги, в </w:t>
      </w:r>
      <w:r w:rsidR="006B3E30" w:rsidRPr="009F5D4B">
        <w:rPr>
          <w:rFonts w:ascii="Liberation Serif" w:hAnsi="Liberation Serif" w:cs="Liberation Serif"/>
          <w:sz w:val="24"/>
          <w:szCs w:val="24"/>
        </w:rPr>
        <w:t>МКУ ИМЦ</w:t>
      </w:r>
      <w:r w:rsidRPr="009F5D4B">
        <w:rPr>
          <w:rFonts w:ascii="Liberation Serif" w:hAnsi="Liberation Serif" w:cs="Liberation Serif"/>
          <w:sz w:val="24"/>
          <w:szCs w:val="24"/>
        </w:rPr>
        <w:t>;</w:t>
      </w:r>
    </w:p>
    <w:p w:rsidR="006B3E30" w:rsidRPr="009F5D4B" w:rsidRDefault="00AE207E" w:rsidP="006B3E30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 xml:space="preserve">прием от </w:t>
      </w:r>
      <w:r w:rsidR="006B3E30" w:rsidRPr="009F5D4B">
        <w:rPr>
          <w:rFonts w:ascii="Liberation Serif" w:hAnsi="Liberation Serif" w:cs="Liberation Serif"/>
          <w:sz w:val="24"/>
          <w:szCs w:val="24"/>
        </w:rPr>
        <w:t>МКУ ИМЦ</w:t>
      </w:r>
      <w:r w:rsidRPr="009F5D4B">
        <w:rPr>
          <w:rFonts w:ascii="Liberation Serif" w:hAnsi="Liberation Serif" w:cs="Liberation Serif"/>
          <w:sz w:val="24"/>
          <w:szCs w:val="24"/>
        </w:rPr>
        <w:t xml:space="preserve"> результата предоставления муниципальной услуги;</w:t>
      </w:r>
    </w:p>
    <w:p w:rsidR="006B3E30" w:rsidRPr="009F5D4B" w:rsidRDefault="006B3E30" w:rsidP="006B3E30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proofErr w:type="gramStart"/>
      <w:r w:rsidRPr="009F5D4B">
        <w:rPr>
          <w:rFonts w:ascii="Liberation Serif" w:hAnsi="Liberation Serif" w:cs="Liberation Serif"/>
          <w:sz w:val="24"/>
          <w:szCs w:val="24"/>
        </w:rPr>
        <w:t>в</w:t>
      </w:r>
      <w:r w:rsidR="00AE207E" w:rsidRPr="009F5D4B">
        <w:rPr>
          <w:rFonts w:ascii="Liberation Serif" w:hAnsi="Liberation Serif" w:cs="Liberation Serif"/>
          <w:sz w:val="24"/>
          <w:szCs w:val="24"/>
        </w:rPr>
        <w:t>ыдача заявителю результата предоставления муниципальной услуги, в том</w:t>
      </w:r>
      <w:r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="00AE207E" w:rsidRPr="009F5D4B">
        <w:rPr>
          <w:rFonts w:ascii="Liberation Serif" w:hAnsi="Liberation Serif" w:cs="Liberation Serif"/>
          <w:sz w:val="24"/>
          <w:szCs w:val="24"/>
        </w:rPr>
        <w:t>числе выдача документов на бумажном носителе, подтверждающих содержание</w:t>
      </w:r>
      <w:r w:rsidRPr="009F5D4B">
        <w:rPr>
          <w:rFonts w:ascii="Liberation Serif" w:hAnsi="Liberation Serif" w:cs="Liberation Serif"/>
          <w:sz w:val="24"/>
          <w:szCs w:val="24"/>
        </w:rPr>
        <w:t xml:space="preserve"> электронных документов, направленных в отдел МФЦ по результатам предоставления муниципальных услуг органами/учреждениями,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  <w:proofErr w:type="gramEnd"/>
    </w:p>
    <w:p w:rsidR="006B3E30" w:rsidRPr="009F5D4B" w:rsidRDefault="006B3E30" w:rsidP="006B3E30">
      <w:pPr>
        <w:autoSpaceDE w:val="0"/>
        <w:autoSpaceDN w:val="0"/>
        <w:adjustRightInd w:val="0"/>
        <w:spacing w:line="240" w:lineRule="auto"/>
        <w:jc w:val="left"/>
        <w:rPr>
          <w:rFonts w:ascii="Liberation Serif" w:hAnsi="Liberation Serif" w:cs="Liberation Serif"/>
          <w:sz w:val="24"/>
          <w:szCs w:val="24"/>
        </w:rPr>
      </w:pPr>
    </w:p>
    <w:p w:rsidR="006B3E30" w:rsidRPr="009F5D4B" w:rsidRDefault="006B3E30" w:rsidP="006B3E30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Прием и регистрация заявления, передача заявления и документов</w:t>
      </w:r>
    </w:p>
    <w:p w:rsidR="006B3E30" w:rsidRPr="009F5D4B" w:rsidRDefault="004D2B9F" w:rsidP="006B3E30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и</w:t>
      </w:r>
      <w:r w:rsidR="006B3E30" w:rsidRPr="009F5D4B">
        <w:rPr>
          <w:rFonts w:ascii="Liberation Serif" w:hAnsi="Liberation Serif" w:cs="Liberation Serif"/>
          <w:b/>
          <w:bCs/>
          <w:sz w:val="24"/>
          <w:szCs w:val="24"/>
        </w:rPr>
        <w:t>сполнителю</w:t>
      </w:r>
    </w:p>
    <w:p w:rsidR="006B3E30" w:rsidRPr="009F5D4B" w:rsidRDefault="006B3E30" w:rsidP="006B3E30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6B3E30" w:rsidRPr="009F5D4B" w:rsidRDefault="006B3E30" w:rsidP="006B3E30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 xml:space="preserve">37. Основанием для начала выполнения административной процедуры является поступление запроса заявителя в МКУ ИМЦ посредством личного обращения либо через отдел МФЦ на бумажном носителе или в электронной форме. </w:t>
      </w:r>
    </w:p>
    <w:p w:rsidR="006B3E30" w:rsidRPr="009F5D4B" w:rsidRDefault="006B3E30" w:rsidP="006B3E30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 xml:space="preserve"> 38. Прием запроса и прилагаемых к нему документов проводит исполнитель или </w:t>
      </w:r>
      <w:r w:rsidR="009A37B5">
        <w:rPr>
          <w:rFonts w:ascii="Liberation Serif" w:hAnsi="Liberation Serif" w:cs="Liberation Serif"/>
          <w:sz w:val="24"/>
          <w:szCs w:val="24"/>
        </w:rPr>
        <w:t>специалист</w:t>
      </w:r>
      <w:r w:rsidRPr="009F5D4B">
        <w:rPr>
          <w:rFonts w:ascii="Liberation Serif" w:hAnsi="Liberation Serif" w:cs="Liberation Serif"/>
          <w:sz w:val="24"/>
          <w:szCs w:val="24"/>
        </w:rPr>
        <w:t xml:space="preserve"> отдела МФЦ.</w:t>
      </w:r>
    </w:p>
    <w:p w:rsidR="006B3E30" w:rsidRPr="009F5D4B" w:rsidRDefault="006B3E30" w:rsidP="006B3E30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 xml:space="preserve">Заявителю выдается расписка в получении от него прилагаемых к заявлению документов, с указанием их перечня и даты их получения, а также с указанием перечня документов, которые будут получены по межведомственным запросам. В случае </w:t>
      </w:r>
      <w:r w:rsidR="003957B2">
        <w:rPr>
          <w:rFonts w:ascii="Liberation Serif" w:hAnsi="Liberation Serif" w:cs="Liberation Serif"/>
          <w:sz w:val="24"/>
          <w:szCs w:val="24"/>
        </w:rPr>
        <w:t>подачи</w:t>
      </w:r>
      <w:r w:rsidRPr="009F5D4B">
        <w:rPr>
          <w:rFonts w:ascii="Liberation Serif" w:hAnsi="Liberation Serif" w:cs="Liberation Serif"/>
          <w:sz w:val="24"/>
          <w:szCs w:val="24"/>
        </w:rPr>
        <w:t xml:space="preserve"> документов через отдел МФЦ расписка выдается </w:t>
      </w:r>
      <w:r w:rsidR="009A37B5">
        <w:rPr>
          <w:rFonts w:ascii="Liberation Serif" w:hAnsi="Liberation Serif" w:cs="Liberation Serif"/>
          <w:sz w:val="24"/>
          <w:szCs w:val="24"/>
        </w:rPr>
        <w:t>специалистом</w:t>
      </w:r>
      <w:r w:rsidRPr="009F5D4B">
        <w:rPr>
          <w:rFonts w:ascii="Liberation Serif" w:hAnsi="Liberation Serif" w:cs="Liberation Serif"/>
          <w:sz w:val="24"/>
          <w:szCs w:val="24"/>
        </w:rPr>
        <w:t xml:space="preserve"> отдела МФЦ.</w:t>
      </w:r>
    </w:p>
    <w:p w:rsidR="006B3E30" w:rsidRPr="009F5D4B" w:rsidRDefault="006B3E30" w:rsidP="004D2B9F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В случае обращения заявителя в отдел МФЦ работник отдела МФЦ передает заявление и прилагаемые к нему документы исполнителю не позднее одного рабочего дня, следующего за днем обращения.</w:t>
      </w:r>
    </w:p>
    <w:p w:rsidR="00AE207E" w:rsidRPr="009F5D4B" w:rsidRDefault="006B3E30" w:rsidP="004D2B9F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Исполнитель проверяет представленные документы на соответствие требованиям административного регламента и при отсутствии оснований, предусмотренных пунктом 20 административного регламента, регистрирует заявление в журнале регистрации заявлений.</w:t>
      </w:r>
    </w:p>
    <w:p w:rsidR="004D2B9F" w:rsidRPr="009F5D4B" w:rsidRDefault="004D2B9F" w:rsidP="004D2B9F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39. Результатом административной процедуры является регистрация заявления в журнале регистрации заявлений.</w:t>
      </w:r>
    </w:p>
    <w:p w:rsidR="004D2B9F" w:rsidRPr="009F5D4B" w:rsidRDefault="004D2B9F" w:rsidP="004D2B9F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Время приема граждан и проверки документов не должно превышать 15 минут.</w:t>
      </w:r>
    </w:p>
    <w:p w:rsidR="004D2B9F" w:rsidRPr="009F5D4B" w:rsidRDefault="004D2B9F" w:rsidP="004D2B9F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40. Срок выполнения административной процедуры – 3 рабочих дня.</w:t>
      </w:r>
    </w:p>
    <w:p w:rsidR="004D2B9F" w:rsidRPr="009F5D4B" w:rsidRDefault="004D2B9F" w:rsidP="004D2B9F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</w:p>
    <w:p w:rsidR="004D2B9F" w:rsidRPr="009F5D4B" w:rsidRDefault="004D2B9F" w:rsidP="004D2B9F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Формирование межведомственных запросов</w:t>
      </w:r>
    </w:p>
    <w:p w:rsidR="004D2B9F" w:rsidRPr="009F5D4B" w:rsidRDefault="004D2B9F" w:rsidP="004D2B9F">
      <w:pPr>
        <w:autoSpaceDE w:val="0"/>
        <w:autoSpaceDN w:val="0"/>
        <w:adjustRightInd w:val="0"/>
        <w:spacing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D2B9F" w:rsidRPr="009F5D4B" w:rsidRDefault="004D2B9F" w:rsidP="009A37B5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41. Основанием для начала выполнения административной процедуры является рассмотрение исполнителем заявления и прилагаемых к нему документов и</w:t>
      </w:r>
      <w:r w:rsidR="009A37B5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установление факта отсутствия документов, предусмотренных в пункте 18 административного регламента.</w:t>
      </w:r>
    </w:p>
    <w:p w:rsidR="004D2B9F" w:rsidRPr="009F5D4B" w:rsidRDefault="004D2B9F" w:rsidP="004D2B9F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42. В целях получения указанных документов исполнитель формирует и направляет в органы и организации, участвующие в предоставлении муниципальной услуги, межведомственные запросы.</w:t>
      </w:r>
    </w:p>
    <w:p w:rsidR="004D2B9F" w:rsidRPr="009F5D4B" w:rsidRDefault="004D2B9F" w:rsidP="004D2B9F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lastRenderedPageBreak/>
        <w:t>Получение данных документов возможно в электронной форме через государственные информационные системы в порядке, установленном действующим законодательством.</w:t>
      </w:r>
    </w:p>
    <w:p w:rsidR="004D2B9F" w:rsidRPr="009F5D4B" w:rsidRDefault="004D2B9F" w:rsidP="004D2B9F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proofErr w:type="gramStart"/>
      <w:r w:rsidRPr="009F5D4B">
        <w:rPr>
          <w:rFonts w:ascii="Liberation Serif" w:hAnsi="Liberation Serif" w:cs="Liberation Serif"/>
          <w:sz w:val="24"/>
          <w:szCs w:val="24"/>
        </w:rPr>
        <w:t>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  <w:proofErr w:type="gramEnd"/>
    </w:p>
    <w:p w:rsidR="004D2B9F" w:rsidRPr="009F5D4B" w:rsidRDefault="004D2B9F" w:rsidP="004D2B9F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43. Результатом административной процедуры является получение документов, перечисленных в пункте 18 административного регламента.</w:t>
      </w:r>
    </w:p>
    <w:p w:rsidR="004D2B9F" w:rsidRPr="009F5D4B" w:rsidRDefault="004D2B9F" w:rsidP="004D2B9F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44. Срок выполнения административной процедуры – 7 рабочих дней.</w:t>
      </w:r>
    </w:p>
    <w:p w:rsidR="004D2B9F" w:rsidRPr="009F5D4B" w:rsidRDefault="004D2B9F" w:rsidP="004D2B9F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</w:p>
    <w:p w:rsidR="004D2B9F" w:rsidRPr="009F5D4B" w:rsidRDefault="004D2B9F" w:rsidP="004D2B9F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F5D4B">
        <w:rPr>
          <w:rFonts w:ascii="Liberation Serif" w:hAnsi="Liberation Serif" w:cs="Liberation Serif"/>
          <w:b/>
          <w:sz w:val="24"/>
          <w:szCs w:val="24"/>
        </w:rPr>
        <w:t xml:space="preserve">Рассмотрение представленных документов и принятие решения о предоставлении </w:t>
      </w:r>
      <w:r w:rsidR="009A37B5">
        <w:rPr>
          <w:rFonts w:ascii="Liberation Serif" w:hAnsi="Liberation Serif" w:cs="Liberation Serif"/>
          <w:b/>
          <w:sz w:val="24"/>
          <w:szCs w:val="24"/>
        </w:rPr>
        <w:t xml:space="preserve">      </w:t>
      </w:r>
      <w:r w:rsidRPr="009F5D4B">
        <w:rPr>
          <w:rFonts w:ascii="Liberation Serif" w:hAnsi="Liberation Serif" w:cs="Liberation Serif"/>
          <w:b/>
          <w:sz w:val="24"/>
          <w:szCs w:val="24"/>
        </w:rPr>
        <w:t>(об отказе в предоставлении) муниципальной услуги</w:t>
      </w:r>
    </w:p>
    <w:p w:rsidR="004D2B9F" w:rsidRPr="009F5D4B" w:rsidRDefault="004D2B9F" w:rsidP="004D2B9F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</w:p>
    <w:p w:rsidR="004D2B9F" w:rsidRPr="009F5D4B" w:rsidRDefault="004D2B9F" w:rsidP="004D2B9F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45. Основанием для начала выполнения административной процедуры является регистрация заявления или поступление ответов на межведомственные запросы.</w:t>
      </w:r>
    </w:p>
    <w:p w:rsidR="004D2B9F" w:rsidRPr="009F5D4B" w:rsidRDefault="004D2B9F" w:rsidP="004D2B9F">
      <w:pPr>
        <w:autoSpaceDE w:val="0"/>
        <w:autoSpaceDN w:val="0"/>
        <w:adjustRightInd w:val="0"/>
        <w:spacing w:line="240" w:lineRule="auto"/>
        <w:ind w:firstLine="709"/>
        <w:outlineLvl w:val="0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 xml:space="preserve">46. Исполнитель направляет зарегистрированное заявление и документы специалисту </w:t>
      </w:r>
      <w:proofErr w:type="spellStart"/>
      <w:r w:rsidRPr="009F5D4B">
        <w:rPr>
          <w:rFonts w:ascii="Liberation Serif" w:hAnsi="Liberation Serif" w:cs="Liberation Serif"/>
          <w:sz w:val="24"/>
          <w:szCs w:val="24"/>
        </w:rPr>
        <w:t>УПиКО</w:t>
      </w:r>
      <w:proofErr w:type="spellEnd"/>
      <w:r w:rsidRPr="009F5D4B">
        <w:rPr>
          <w:rFonts w:ascii="Liberation Serif" w:hAnsi="Liberation Serif" w:cs="Liberation Serif"/>
          <w:sz w:val="24"/>
          <w:szCs w:val="24"/>
        </w:rPr>
        <w:t xml:space="preserve">. Специалист </w:t>
      </w:r>
      <w:proofErr w:type="spellStart"/>
      <w:r w:rsidRPr="009F5D4B">
        <w:rPr>
          <w:rFonts w:ascii="Liberation Serif" w:hAnsi="Liberation Serif" w:cs="Liberation Serif"/>
          <w:sz w:val="24"/>
          <w:szCs w:val="24"/>
        </w:rPr>
        <w:t>УПиКО</w:t>
      </w:r>
      <w:proofErr w:type="spellEnd"/>
      <w:r w:rsidRPr="009F5D4B">
        <w:rPr>
          <w:rFonts w:ascii="Liberation Serif" w:hAnsi="Liberation Serif" w:cs="Liberation Serif"/>
          <w:sz w:val="24"/>
          <w:szCs w:val="24"/>
        </w:rPr>
        <w:t xml:space="preserve"> проводит проверку представленных документов на </w:t>
      </w:r>
      <w:r w:rsidR="00D567C9">
        <w:rPr>
          <w:rFonts w:ascii="Liberation Serif" w:hAnsi="Liberation Serif" w:cs="Liberation Serif"/>
          <w:sz w:val="24"/>
          <w:szCs w:val="24"/>
        </w:rPr>
        <w:t xml:space="preserve">основания нуждаемости </w:t>
      </w:r>
      <w:r w:rsidR="00D567C9" w:rsidRPr="00D567C9">
        <w:rPr>
          <w:rFonts w:ascii="Liberation Serif" w:hAnsi="Liberation Serif" w:cs="Liberation Serif"/>
          <w:sz w:val="24"/>
          <w:szCs w:val="24"/>
        </w:rPr>
        <w:t>в улучшении жилищных условий</w:t>
      </w:r>
      <w:r w:rsidR="00D567C9">
        <w:rPr>
          <w:rFonts w:ascii="Liberation Serif" w:hAnsi="Liberation Serif" w:cs="Liberation Serif"/>
          <w:sz w:val="24"/>
          <w:szCs w:val="24"/>
        </w:rPr>
        <w:t xml:space="preserve">. </w:t>
      </w:r>
      <w:r w:rsidR="00D567C9" w:rsidRPr="009F5D4B">
        <w:rPr>
          <w:rFonts w:ascii="Liberation Serif" w:hAnsi="Liberation Serif" w:cs="Liberation Serif"/>
          <w:sz w:val="24"/>
          <w:szCs w:val="24"/>
        </w:rPr>
        <w:t>Исполнитель</w:t>
      </w:r>
      <w:r w:rsidR="00D567C9">
        <w:rPr>
          <w:rFonts w:ascii="Liberation Serif" w:hAnsi="Liberation Serif" w:cs="Liberation Serif"/>
          <w:sz w:val="24"/>
          <w:szCs w:val="24"/>
        </w:rPr>
        <w:t xml:space="preserve"> </w:t>
      </w:r>
      <w:r w:rsidR="00D567C9" w:rsidRPr="009F5D4B">
        <w:rPr>
          <w:rFonts w:ascii="Liberation Serif" w:hAnsi="Liberation Serif" w:cs="Liberation Serif"/>
          <w:sz w:val="24"/>
          <w:szCs w:val="24"/>
        </w:rPr>
        <w:t xml:space="preserve">проводит проверку представленных документов на </w:t>
      </w:r>
      <w:r w:rsidRPr="009F5D4B">
        <w:rPr>
          <w:rFonts w:ascii="Liberation Serif" w:hAnsi="Liberation Serif" w:cs="Liberation Serif"/>
          <w:sz w:val="24"/>
          <w:szCs w:val="24"/>
        </w:rPr>
        <w:t>наличие оснований для отказа в предоставлении муниципальной услуги.</w:t>
      </w:r>
    </w:p>
    <w:p w:rsidR="004D2B9F" w:rsidRPr="009F5D4B" w:rsidRDefault="004D2B9F" w:rsidP="004D2B9F">
      <w:pPr>
        <w:autoSpaceDE w:val="0"/>
        <w:autoSpaceDN w:val="0"/>
        <w:adjustRightInd w:val="0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При отсутствии оснований для отказа в предоставлении муниципальной услуги исполнитель обеспечивает подготовку и согласование (подписание) проекта постановлени</w:t>
      </w:r>
      <w:r w:rsidR="003957B2">
        <w:rPr>
          <w:rFonts w:ascii="Liberation Serif" w:hAnsi="Liberation Serif" w:cs="Liberation Serif"/>
          <w:sz w:val="24"/>
          <w:szCs w:val="24"/>
        </w:rPr>
        <w:t>я</w:t>
      </w:r>
      <w:r w:rsidRPr="009F5D4B">
        <w:rPr>
          <w:rFonts w:ascii="Liberation Serif" w:hAnsi="Liberation Serif" w:cs="Liberation Serif"/>
          <w:sz w:val="24"/>
          <w:szCs w:val="24"/>
        </w:rPr>
        <w:t xml:space="preserve"> администрации городского округа «Город Лесной» </w:t>
      </w:r>
      <w:r w:rsidR="00A14169" w:rsidRPr="009F5D4B">
        <w:rPr>
          <w:rFonts w:ascii="Liberation Serif" w:hAnsi="Liberation Serif" w:cs="Liberation Serif"/>
          <w:sz w:val="24"/>
          <w:szCs w:val="24"/>
        </w:rPr>
        <w:t>о признании молодой семьи нуждающейся в улучшении жилищных условий</w:t>
      </w:r>
      <w:r w:rsidRPr="009F5D4B">
        <w:rPr>
          <w:rFonts w:ascii="Liberation Serif" w:hAnsi="Liberation Serif" w:cs="Liberation Serif"/>
          <w:sz w:val="24"/>
          <w:szCs w:val="24"/>
        </w:rPr>
        <w:t>.</w:t>
      </w:r>
    </w:p>
    <w:p w:rsidR="004D2B9F" w:rsidRPr="009F5D4B" w:rsidRDefault="004D2B9F" w:rsidP="004D2B9F">
      <w:pPr>
        <w:autoSpaceDE w:val="0"/>
        <w:autoSpaceDN w:val="0"/>
        <w:adjustRightInd w:val="0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При наличии оснований для отказа в предоставлении муниципальной услуги исполнитель обеспечивает подготовку и согласование (подписание) проекта постановлени</w:t>
      </w:r>
      <w:r w:rsidR="003957B2">
        <w:rPr>
          <w:rFonts w:ascii="Liberation Serif" w:hAnsi="Liberation Serif" w:cs="Liberation Serif"/>
          <w:sz w:val="24"/>
          <w:szCs w:val="24"/>
        </w:rPr>
        <w:t>я</w:t>
      </w:r>
      <w:r w:rsidRPr="009F5D4B">
        <w:rPr>
          <w:rFonts w:ascii="Liberation Serif" w:hAnsi="Liberation Serif" w:cs="Liberation Serif"/>
          <w:sz w:val="24"/>
          <w:szCs w:val="24"/>
        </w:rPr>
        <w:t xml:space="preserve"> администрации об отказе </w:t>
      </w:r>
      <w:r w:rsidR="00A14169" w:rsidRPr="009F5D4B">
        <w:rPr>
          <w:rFonts w:ascii="Liberation Serif" w:hAnsi="Liberation Serif" w:cs="Liberation Serif"/>
          <w:sz w:val="24"/>
          <w:szCs w:val="24"/>
        </w:rPr>
        <w:t>в признании молодой семьи нуждающейся в улучшении жилищных условий</w:t>
      </w:r>
      <w:r w:rsidRPr="009F5D4B">
        <w:rPr>
          <w:rFonts w:ascii="Liberation Serif" w:hAnsi="Liberation Serif" w:cs="Liberation Serif"/>
          <w:sz w:val="24"/>
          <w:szCs w:val="24"/>
        </w:rPr>
        <w:t>.</w:t>
      </w:r>
    </w:p>
    <w:p w:rsidR="004D2B9F" w:rsidRPr="009F5D4B" w:rsidRDefault="004D2B9F" w:rsidP="00476051">
      <w:pPr>
        <w:autoSpaceDE w:val="0"/>
        <w:autoSpaceDN w:val="0"/>
        <w:adjustRightInd w:val="0"/>
        <w:spacing w:line="240" w:lineRule="auto"/>
        <w:ind w:firstLine="567"/>
        <w:outlineLvl w:val="0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47. Результатом выполнения административной процедуры является:</w:t>
      </w:r>
    </w:p>
    <w:p w:rsidR="004D2B9F" w:rsidRPr="009F5D4B" w:rsidRDefault="004D2B9F" w:rsidP="00476051">
      <w:pPr>
        <w:autoSpaceDE w:val="0"/>
        <w:autoSpaceDN w:val="0"/>
        <w:adjustRightInd w:val="0"/>
        <w:spacing w:line="240" w:lineRule="auto"/>
        <w:ind w:firstLine="567"/>
        <w:outlineLvl w:val="0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 xml:space="preserve">постановление администрации </w:t>
      </w:r>
      <w:r w:rsidR="00476051" w:rsidRPr="009F5D4B">
        <w:rPr>
          <w:rFonts w:ascii="Liberation Serif" w:hAnsi="Liberation Serif" w:cs="Liberation Serif"/>
          <w:sz w:val="24"/>
          <w:szCs w:val="24"/>
        </w:rPr>
        <w:t>о признании молодой семьи нуждающейся в улучшении жилищных условий;</w:t>
      </w:r>
    </w:p>
    <w:p w:rsidR="00476051" w:rsidRPr="009F5D4B" w:rsidRDefault="004D2B9F" w:rsidP="00476051">
      <w:pPr>
        <w:autoSpaceDE w:val="0"/>
        <w:autoSpaceDN w:val="0"/>
        <w:adjustRightInd w:val="0"/>
        <w:spacing w:line="240" w:lineRule="auto"/>
        <w:ind w:firstLine="567"/>
        <w:outlineLvl w:val="0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постановление администрации об отказе в</w:t>
      </w:r>
      <w:r w:rsidR="00476051" w:rsidRPr="009F5D4B">
        <w:rPr>
          <w:rFonts w:ascii="Liberation Serif" w:hAnsi="Liberation Serif" w:cs="Liberation Serif"/>
          <w:sz w:val="24"/>
          <w:szCs w:val="24"/>
        </w:rPr>
        <w:t xml:space="preserve"> признании молодой семьи нуждающейся в улучшении жилищных условий.</w:t>
      </w:r>
    </w:p>
    <w:p w:rsidR="004D2B9F" w:rsidRPr="009F5D4B" w:rsidRDefault="004D2B9F" w:rsidP="00476051">
      <w:pPr>
        <w:autoSpaceDE w:val="0"/>
        <w:autoSpaceDN w:val="0"/>
        <w:adjustRightInd w:val="0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 xml:space="preserve">48. Срок выполнения административной процедуры – </w:t>
      </w:r>
      <w:r w:rsidR="003957B2">
        <w:rPr>
          <w:rFonts w:ascii="Liberation Serif" w:hAnsi="Liberation Serif" w:cs="Liberation Serif"/>
          <w:sz w:val="24"/>
          <w:szCs w:val="24"/>
        </w:rPr>
        <w:t>17</w:t>
      </w:r>
      <w:r w:rsidRPr="009F5D4B">
        <w:rPr>
          <w:rFonts w:ascii="Liberation Serif" w:hAnsi="Liberation Serif" w:cs="Liberation Serif"/>
          <w:sz w:val="24"/>
          <w:szCs w:val="24"/>
        </w:rPr>
        <w:t xml:space="preserve"> рабочих дней.</w:t>
      </w:r>
    </w:p>
    <w:p w:rsidR="00476051" w:rsidRPr="009F5D4B" w:rsidRDefault="00476051" w:rsidP="004D2B9F">
      <w:pPr>
        <w:autoSpaceDE w:val="0"/>
        <w:autoSpaceDN w:val="0"/>
        <w:adjustRightInd w:val="0"/>
        <w:spacing w:line="240" w:lineRule="auto"/>
        <w:jc w:val="left"/>
        <w:rPr>
          <w:rFonts w:ascii="Liberation Serif" w:hAnsi="Liberation Serif" w:cs="Liberation Serif"/>
          <w:sz w:val="24"/>
          <w:szCs w:val="24"/>
        </w:rPr>
      </w:pPr>
    </w:p>
    <w:p w:rsidR="004D2B9F" w:rsidRPr="009F5D4B" w:rsidRDefault="004D2B9F" w:rsidP="00476051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Выдача заявителю</w:t>
      </w:r>
    </w:p>
    <w:p w:rsidR="004D2B9F" w:rsidRPr="009F5D4B" w:rsidRDefault="004D2B9F" w:rsidP="00476051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результата предоставления муниципальной услуги</w:t>
      </w:r>
    </w:p>
    <w:p w:rsidR="00476051" w:rsidRPr="009F5D4B" w:rsidRDefault="00476051" w:rsidP="00476051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76051" w:rsidRPr="009F5D4B" w:rsidRDefault="004D2B9F" w:rsidP="00476051">
      <w:pPr>
        <w:autoSpaceDE w:val="0"/>
        <w:autoSpaceDN w:val="0"/>
        <w:adjustRightInd w:val="0"/>
        <w:spacing w:line="240" w:lineRule="auto"/>
        <w:ind w:firstLine="567"/>
        <w:outlineLvl w:val="0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49. Основанием для начала выполнения административной процедуры является</w:t>
      </w:r>
      <w:r w:rsidR="00476051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 xml:space="preserve">постановление </w:t>
      </w:r>
      <w:r w:rsidR="00476051" w:rsidRPr="009F5D4B">
        <w:rPr>
          <w:rFonts w:ascii="Liberation Serif" w:hAnsi="Liberation Serif" w:cs="Liberation Serif"/>
          <w:sz w:val="24"/>
          <w:szCs w:val="24"/>
        </w:rPr>
        <w:t>о признании молодой семьи нуждающейся в улучшении жилищных условий или постановление об отказе в признании молодой семьи нуждающейся в улучшении жилищных условий.</w:t>
      </w:r>
    </w:p>
    <w:p w:rsidR="004D2B9F" w:rsidRPr="009F5D4B" w:rsidRDefault="004D2B9F" w:rsidP="00476051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Исполнитель выдает результат предоставления муниципальной услуги</w:t>
      </w:r>
      <w:r w:rsidR="00476051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заявителю или направляет способом, указанным в заявлении.</w:t>
      </w:r>
    </w:p>
    <w:p w:rsidR="004D2B9F" w:rsidRPr="009F5D4B" w:rsidRDefault="004D2B9F" w:rsidP="00476051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Результат предоставления муниципальной услуги по запросу, поданному через</w:t>
      </w:r>
      <w:r w:rsidR="00476051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отдел МФЦ, направляется в отдел МФЦ для последующей выдачи заявителю. При</w:t>
      </w:r>
      <w:r w:rsidR="00476051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наличии технической возможности результат предоставления муниципальной</w:t>
      </w:r>
      <w:r w:rsidR="00476051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услуги по запросу, поданному через отдел МФЦ, направляется в отдел МФЦ в</w:t>
      </w:r>
      <w:r w:rsidR="00476051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электронной форме посредством системы межведомственного электронного</w:t>
      </w:r>
      <w:r w:rsidR="00476051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взаимодействия.</w:t>
      </w:r>
    </w:p>
    <w:p w:rsidR="004D2B9F" w:rsidRPr="009F5D4B" w:rsidRDefault="004D2B9F" w:rsidP="00476051">
      <w:pPr>
        <w:autoSpaceDE w:val="0"/>
        <w:autoSpaceDN w:val="0"/>
        <w:adjustRightInd w:val="0"/>
        <w:spacing w:line="240" w:lineRule="auto"/>
        <w:ind w:firstLine="708"/>
        <w:jc w:val="left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50. Срок выполнения административной процедуры – 3 рабочих дня.</w:t>
      </w:r>
    </w:p>
    <w:p w:rsidR="00476051" w:rsidRPr="009F5D4B" w:rsidRDefault="00476051" w:rsidP="004D2B9F">
      <w:pPr>
        <w:autoSpaceDE w:val="0"/>
        <w:autoSpaceDN w:val="0"/>
        <w:adjustRightInd w:val="0"/>
        <w:spacing w:line="240" w:lineRule="auto"/>
        <w:jc w:val="left"/>
        <w:rPr>
          <w:rFonts w:ascii="Liberation Serif" w:hAnsi="Liberation Serif" w:cs="Liberation Serif"/>
          <w:b/>
          <w:bCs/>
          <w:sz w:val="24"/>
          <w:szCs w:val="24"/>
        </w:rPr>
      </w:pPr>
    </w:p>
    <w:p w:rsidR="00C40951" w:rsidRDefault="00C40951" w:rsidP="00476051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D2B9F" w:rsidRPr="009F5D4B" w:rsidRDefault="004D2B9F" w:rsidP="00476051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lastRenderedPageBreak/>
        <w:t xml:space="preserve">Порядок исправления допущенных опечаток и ошибок </w:t>
      </w:r>
      <w:proofErr w:type="gramStart"/>
      <w:r w:rsidRPr="009F5D4B">
        <w:rPr>
          <w:rFonts w:ascii="Liberation Serif" w:hAnsi="Liberation Serif" w:cs="Liberation Serif"/>
          <w:b/>
          <w:bCs/>
          <w:sz w:val="24"/>
          <w:szCs w:val="24"/>
        </w:rPr>
        <w:t>в</w:t>
      </w:r>
      <w:proofErr w:type="gramEnd"/>
      <w:r w:rsidRPr="009F5D4B">
        <w:rPr>
          <w:rFonts w:ascii="Liberation Serif" w:hAnsi="Liberation Serif" w:cs="Liberation Serif"/>
          <w:b/>
          <w:bCs/>
          <w:sz w:val="24"/>
          <w:szCs w:val="24"/>
        </w:rPr>
        <w:t xml:space="preserve"> выданных в</w:t>
      </w:r>
    </w:p>
    <w:p w:rsidR="004D2B9F" w:rsidRDefault="004D2B9F" w:rsidP="00476051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proofErr w:type="gramStart"/>
      <w:r w:rsidRPr="009F5D4B">
        <w:rPr>
          <w:rFonts w:ascii="Liberation Serif" w:hAnsi="Liberation Serif" w:cs="Liberation Serif"/>
          <w:b/>
          <w:bCs/>
          <w:sz w:val="24"/>
          <w:szCs w:val="24"/>
        </w:rPr>
        <w:t>результате</w:t>
      </w:r>
      <w:proofErr w:type="gramEnd"/>
      <w:r w:rsidRPr="009F5D4B">
        <w:rPr>
          <w:rFonts w:ascii="Liberation Serif" w:hAnsi="Liberation Serif" w:cs="Liberation Serif"/>
          <w:b/>
          <w:bCs/>
          <w:sz w:val="24"/>
          <w:szCs w:val="24"/>
        </w:rPr>
        <w:t xml:space="preserve"> предоставления муниципальной услуги документах</w:t>
      </w:r>
    </w:p>
    <w:p w:rsidR="00C40951" w:rsidRPr="009F5D4B" w:rsidRDefault="00C40951" w:rsidP="00476051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D2B9F" w:rsidRPr="009F5D4B" w:rsidRDefault="004D2B9F" w:rsidP="00476051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51. В случае выявления заявителем опечаток и (или) ошибок в документах,</w:t>
      </w:r>
      <w:r w:rsidR="00476051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выданных в результате оказания муниципальной услуги, заявитель направляет в</w:t>
      </w:r>
      <w:r w:rsidR="00476051" w:rsidRPr="009F5D4B">
        <w:rPr>
          <w:rFonts w:ascii="Liberation Serif" w:hAnsi="Liberation Serif" w:cs="Liberation Serif"/>
          <w:sz w:val="24"/>
          <w:szCs w:val="24"/>
        </w:rPr>
        <w:t xml:space="preserve"> МКУ ИМЦ</w:t>
      </w:r>
      <w:r w:rsidRPr="009F5D4B">
        <w:rPr>
          <w:rFonts w:ascii="Liberation Serif" w:hAnsi="Liberation Serif" w:cs="Liberation Serif"/>
          <w:sz w:val="24"/>
          <w:szCs w:val="24"/>
        </w:rPr>
        <w:t xml:space="preserve"> заявление об исправлении таких опечаток и (или) ошибок.</w:t>
      </w:r>
    </w:p>
    <w:p w:rsidR="004D2B9F" w:rsidRPr="009F5D4B" w:rsidRDefault="004D2B9F" w:rsidP="00476051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Исполнитель проводит проверку указанных в заявлении сведений. Максимальный</w:t>
      </w:r>
      <w:r w:rsidR="00476051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срок проверки – 3 рабочих дня. В случае выявления допущенных опечаток и (или)</w:t>
      </w:r>
      <w:r w:rsidR="00476051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ошибок в документах, выданных в результате оказания муниципальной услуги,</w:t>
      </w:r>
      <w:r w:rsidR="00476051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 xml:space="preserve">исполнитель осуществляет их исправление в срок, не превышающий </w:t>
      </w:r>
      <w:r w:rsidR="00476051" w:rsidRPr="009F5D4B">
        <w:rPr>
          <w:rFonts w:ascii="Liberation Serif" w:hAnsi="Liberation Serif" w:cs="Liberation Serif"/>
          <w:sz w:val="24"/>
          <w:szCs w:val="24"/>
        </w:rPr>
        <w:t>5</w:t>
      </w:r>
      <w:r w:rsidRPr="009F5D4B">
        <w:rPr>
          <w:rFonts w:ascii="Liberation Serif" w:hAnsi="Liberation Serif" w:cs="Liberation Serif"/>
          <w:sz w:val="24"/>
          <w:szCs w:val="24"/>
        </w:rPr>
        <w:t xml:space="preserve"> рабочих</w:t>
      </w:r>
      <w:r w:rsidR="00476051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дней.</w:t>
      </w:r>
    </w:p>
    <w:p w:rsidR="00476051" w:rsidRPr="009F5D4B" w:rsidRDefault="00476051" w:rsidP="00476051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D2B9F" w:rsidRPr="009F5D4B" w:rsidRDefault="004D2B9F" w:rsidP="00476051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 xml:space="preserve">Раздел 4. Формы </w:t>
      </w:r>
      <w:proofErr w:type="gramStart"/>
      <w:r w:rsidRPr="009F5D4B">
        <w:rPr>
          <w:rFonts w:ascii="Liberation Serif" w:hAnsi="Liberation Serif" w:cs="Liberation Serif"/>
          <w:b/>
          <w:bCs/>
          <w:sz w:val="24"/>
          <w:szCs w:val="24"/>
        </w:rPr>
        <w:t>контроля за</w:t>
      </w:r>
      <w:proofErr w:type="gramEnd"/>
      <w:r w:rsidRPr="009F5D4B">
        <w:rPr>
          <w:rFonts w:ascii="Liberation Serif" w:hAnsi="Liberation Serif" w:cs="Liberation Serif"/>
          <w:b/>
          <w:bCs/>
          <w:sz w:val="24"/>
          <w:szCs w:val="24"/>
        </w:rPr>
        <w:t xml:space="preserve"> предоставлением муниципальной услуги</w:t>
      </w:r>
      <w:r w:rsidR="003957B2">
        <w:rPr>
          <w:rFonts w:ascii="Liberation Serif" w:hAnsi="Liberation Serif" w:cs="Liberation Serif"/>
          <w:b/>
          <w:bCs/>
          <w:sz w:val="24"/>
          <w:szCs w:val="24"/>
        </w:rPr>
        <w:t>.</w:t>
      </w:r>
    </w:p>
    <w:p w:rsidR="004D2B9F" w:rsidRPr="009F5D4B" w:rsidRDefault="004D2B9F" w:rsidP="00476051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 xml:space="preserve">Порядок осуществления текущего </w:t>
      </w:r>
      <w:proofErr w:type="gramStart"/>
      <w:r w:rsidRPr="009F5D4B">
        <w:rPr>
          <w:rFonts w:ascii="Liberation Serif" w:hAnsi="Liberation Serif" w:cs="Liberation Serif"/>
          <w:b/>
          <w:bCs/>
          <w:sz w:val="24"/>
          <w:szCs w:val="24"/>
        </w:rPr>
        <w:t>контроля за</w:t>
      </w:r>
      <w:proofErr w:type="gramEnd"/>
      <w:r w:rsidRPr="009F5D4B">
        <w:rPr>
          <w:rFonts w:ascii="Liberation Serif" w:hAnsi="Liberation Serif" w:cs="Liberation Serif"/>
          <w:b/>
          <w:bCs/>
          <w:sz w:val="24"/>
          <w:szCs w:val="24"/>
        </w:rPr>
        <w:t xml:space="preserve"> соблюдением и</w:t>
      </w:r>
    </w:p>
    <w:p w:rsidR="004D2B9F" w:rsidRPr="009F5D4B" w:rsidRDefault="004D2B9F" w:rsidP="00476051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исполнением ответственными должностными лицами положений</w:t>
      </w:r>
    </w:p>
    <w:p w:rsidR="004D2B9F" w:rsidRPr="009F5D4B" w:rsidRDefault="004D2B9F" w:rsidP="00C40951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административного регламента и иных нормативных правовых актов</w:t>
      </w:r>
    </w:p>
    <w:p w:rsidR="00476051" w:rsidRPr="009F5D4B" w:rsidRDefault="00476051" w:rsidP="00476051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 xml:space="preserve">устанавливающих требования к предоставлению муниципальной услуги, </w:t>
      </w:r>
      <w:r w:rsidR="00C40951">
        <w:rPr>
          <w:rFonts w:ascii="Liberation Serif" w:hAnsi="Liberation Serif" w:cs="Liberation Serif"/>
          <w:b/>
          <w:bCs/>
          <w:sz w:val="24"/>
          <w:szCs w:val="24"/>
        </w:rPr>
        <w:t xml:space="preserve">                                              </w:t>
      </w:r>
      <w:r w:rsidRPr="009F5D4B">
        <w:rPr>
          <w:rFonts w:ascii="Liberation Serif" w:hAnsi="Liberation Serif" w:cs="Liberation Serif"/>
          <w:b/>
          <w:bCs/>
          <w:sz w:val="24"/>
          <w:szCs w:val="24"/>
        </w:rPr>
        <w:t>а</w:t>
      </w:r>
      <w:r w:rsidR="00C40951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b/>
          <w:bCs/>
          <w:sz w:val="24"/>
          <w:szCs w:val="24"/>
        </w:rPr>
        <w:t>также принятием ими решений</w:t>
      </w:r>
    </w:p>
    <w:p w:rsidR="00476051" w:rsidRPr="009F5D4B" w:rsidRDefault="00476051" w:rsidP="00476051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76051" w:rsidRPr="009F5D4B" w:rsidRDefault="00476051" w:rsidP="00476051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 xml:space="preserve">52. Текущий </w:t>
      </w:r>
      <w:proofErr w:type="gramStart"/>
      <w:r w:rsidRPr="009F5D4B">
        <w:rPr>
          <w:rFonts w:ascii="Liberation Serif" w:hAnsi="Liberation Serif" w:cs="Liberation Serif"/>
          <w:sz w:val="24"/>
          <w:szCs w:val="24"/>
        </w:rPr>
        <w:t>контроль за</w:t>
      </w:r>
      <w:proofErr w:type="gramEnd"/>
      <w:r w:rsidRPr="009F5D4B">
        <w:rPr>
          <w:rFonts w:ascii="Liberation Serif" w:hAnsi="Liberation Serif" w:cs="Liberation Serif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директором МКУ ИМЦ и должностными лицами, ответственными за предоставление муниципальной услуги, на постоянной основе, а также путем проведения плановых и внеплановых проверок по соблюдению и исполнению положений административного регламента.</w:t>
      </w:r>
    </w:p>
    <w:p w:rsidR="00476051" w:rsidRPr="009F5D4B" w:rsidRDefault="00476051" w:rsidP="00476051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</w:p>
    <w:p w:rsidR="002E1A01" w:rsidRPr="009F5D4B" w:rsidRDefault="002E1A01" w:rsidP="00476051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76051" w:rsidRPr="009F5D4B" w:rsidRDefault="00476051" w:rsidP="00476051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 xml:space="preserve">Порядок и периодичность осуществления </w:t>
      </w:r>
      <w:proofErr w:type="gramStart"/>
      <w:r w:rsidRPr="009F5D4B">
        <w:rPr>
          <w:rFonts w:ascii="Liberation Serif" w:hAnsi="Liberation Serif" w:cs="Liberation Serif"/>
          <w:b/>
          <w:bCs/>
          <w:sz w:val="24"/>
          <w:szCs w:val="24"/>
        </w:rPr>
        <w:t>плановых</w:t>
      </w:r>
      <w:proofErr w:type="gramEnd"/>
      <w:r w:rsidRPr="009F5D4B">
        <w:rPr>
          <w:rFonts w:ascii="Liberation Serif" w:hAnsi="Liberation Serif" w:cs="Liberation Serif"/>
          <w:b/>
          <w:bCs/>
          <w:sz w:val="24"/>
          <w:szCs w:val="24"/>
        </w:rPr>
        <w:t xml:space="preserve"> и внеплановых</w:t>
      </w:r>
    </w:p>
    <w:p w:rsidR="00476051" w:rsidRPr="009F5D4B" w:rsidRDefault="00476051" w:rsidP="00476051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проверок полноты и качества предоставления муниципальной услуги, в том</w:t>
      </w:r>
    </w:p>
    <w:p w:rsidR="00476051" w:rsidRPr="009F5D4B" w:rsidRDefault="00476051" w:rsidP="00476051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proofErr w:type="gramStart"/>
      <w:r w:rsidRPr="009F5D4B">
        <w:rPr>
          <w:rFonts w:ascii="Liberation Serif" w:hAnsi="Liberation Serif" w:cs="Liberation Serif"/>
          <w:b/>
          <w:bCs/>
          <w:sz w:val="24"/>
          <w:szCs w:val="24"/>
        </w:rPr>
        <w:t>числе</w:t>
      </w:r>
      <w:proofErr w:type="gramEnd"/>
      <w:r w:rsidRPr="009F5D4B">
        <w:rPr>
          <w:rFonts w:ascii="Liberation Serif" w:hAnsi="Liberation Serif" w:cs="Liberation Serif"/>
          <w:b/>
          <w:bCs/>
          <w:sz w:val="24"/>
          <w:szCs w:val="24"/>
        </w:rPr>
        <w:t xml:space="preserve"> порядок и формы контроля за полнотой и качеством предоставления</w:t>
      </w:r>
    </w:p>
    <w:p w:rsidR="00476051" w:rsidRPr="009F5D4B" w:rsidRDefault="00476051" w:rsidP="00476051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муниципальной услуги</w:t>
      </w:r>
    </w:p>
    <w:p w:rsidR="00476051" w:rsidRPr="009F5D4B" w:rsidRDefault="00476051" w:rsidP="00476051">
      <w:pPr>
        <w:autoSpaceDE w:val="0"/>
        <w:autoSpaceDN w:val="0"/>
        <w:adjustRightInd w:val="0"/>
        <w:spacing w:line="240" w:lineRule="auto"/>
        <w:jc w:val="left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76051" w:rsidRPr="009F5D4B" w:rsidRDefault="00476051" w:rsidP="00F92601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 xml:space="preserve">53. </w:t>
      </w:r>
      <w:proofErr w:type="gramStart"/>
      <w:r w:rsidRPr="009F5D4B">
        <w:rPr>
          <w:rFonts w:ascii="Liberation Serif" w:hAnsi="Liberation Serif" w:cs="Liberation Serif"/>
          <w:sz w:val="24"/>
          <w:szCs w:val="24"/>
        </w:rPr>
        <w:t>Контроль за</w:t>
      </w:r>
      <w:proofErr w:type="gramEnd"/>
      <w:r w:rsidRPr="009F5D4B">
        <w:rPr>
          <w:rFonts w:ascii="Liberation Serif" w:hAnsi="Liberation Serif" w:cs="Liberation Serif"/>
          <w:sz w:val="24"/>
          <w:szCs w:val="24"/>
        </w:rPr>
        <w:t xml:space="preserve"> полнотой и качеством предоставления муниципальной услуги включает в себя: проведение проверок; выявление и устранение нарушений прав заявителей; рассмотрение, принятие решений и подготовку ответов на запросы заявителей, содержащие жалобы на решения, действия (бездействие) должностных</w:t>
      </w:r>
      <w:r w:rsidR="00F92601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лиц.</w:t>
      </w:r>
    </w:p>
    <w:p w:rsidR="00476051" w:rsidRPr="009F5D4B" w:rsidRDefault="00476051" w:rsidP="00F92601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Проверки могут быть плановыми (осуществляться на основании годовых</w:t>
      </w:r>
      <w:r w:rsidR="00F92601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планов работы) и внеплановыми (по конкретному обращению заявителя).</w:t>
      </w:r>
    </w:p>
    <w:p w:rsidR="00476051" w:rsidRPr="009F5D4B" w:rsidRDefault="00476051" w:rsidP="009A37B5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Предметом проверок является качество и доступность муниципальной услуги</w:t>
      </w:r>
      <w:r w:rsidR="00F92601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(соблюдение сроков предоставления, условий ожидания приема, порядка</w:t>
      </w:r>
      <w:r w:rsidR="00F92601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информирования о муниципальной услуге, обоснованность отказов в</w:t>
      </w:r>
      <w:r w:rsidR="00F92601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предоставлении муниципальной услуги, отсутствие избыточных административных</w:t>
      </w:r>
      <w:r w:rsidR="009A37B5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действий).</w:t>
      </w:r>
    </w:p>
    <w:p w:rsidR="00F92601" w:rsidRPr="009F5D4B" w:rsidRDefault="00F92601" w:rsidP="00476051">
      <w:pPr>
        <w:autoSpaceDE w:val="0"/>
        <w:autoSpaceDN w:val="0"/>
        <w:adjustRightInd w:val="0"/>
        <w:spacing w:line="240" w:lineRule="auto"/>
        <w:jc w:val="left"/>
        <w:rPr>
          <w:rFonts w:ascii="Liberation Serif" w:hAnsi="Liberation Serif" w:cs="Liberation Serif"/>
          <w:sz w:val="24"/>
          <w:szCs w:val="24"/>
        </w:rPr>
      </w:pPr>
    </w:p>
    <w:p w:rsidR="00476051" w:rsidRPr="009F5D4B" w:rsidRDefault="00476051" w:rsidP="00F92601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Ответственность должностных лиц органа, предоставляющего</w:t>
      </w:r>
    </w:p>
    <w:p w:rsidR="00476051" w:rsidRPr="009F5D4B" w:rsidRDefault="00476051" w:rsidP="00F92601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муниципальные услуги, за решения и действия (бездействие), принимаемые</w:t>
      </w:r>
    </w:p>
    <w:p w:rsidR="00476051" w:rsidRPr="009F5D4B" w:rsidRDefault="00476051" w:rsidP="00F92601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(осуществляемые) ими в ходе предоставления муниципальной услуги</w:t>
      </w:r>
    </w:p>
    <w:p w:rsidR="00F92601" w:rsidRPr="009F5D4B" w:rsidRDefault="00F92601" w:rsidP="00476051">
      <w:pPr>
        <w:autoSpaceDE w:val="0"/>
        <w:autoSpaceDN w:val="0"/>
        <w:adjustRightInd w:val="0"/>
        <w:spacing w:line="240" w:lineRule="auto"/>
        <w:jc w:val="left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76051" w:rsidRPr="009F5D4B" w:rsidRDefault="00476051" w:rsidP="00F92601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54. Персональная ответственность должностных лиц и специалистов</w:t>
      </w:r>
      <w:r w:rsidR="00F92601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закрепляется в их должностных инструкциях в соответствии с требованиями</w:t>
      </w:r>
      <w:r w:rsidR="00F92601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законодательства Российской Федерации.</w:t>
      </w:r>
    </w:p>
    <w:p w:rsidR="00761C53" w:rsidRDefault="00761C53" w:rsidP="00F92601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C40951" w:rsidRDefault="00C40951" w:rsidP="00F92601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C40951" w:rsidRDefault="00C40951" w:rsidP="00F92601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C40951" w:rsidRDefault="00C40951" w:rsidP="00F92601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476051" w:rsidRPr="009F5D4B" w:rsidRDefault="00476051" w:rsidP="00F92601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lastRenderedPageBreak/>
        <w:t>Положения, характеризующие требования к порядку и формам контроля</w:t>
      </w:r>
    </w:p>
    <w:p w:rsidR="00476051" w:rsidRPr="009F5D4B" w:rsidRDefault="00476051" w:rsidP="00F92601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за предоставлением муниципальной услуги, в том числе со стороны</w:t>
      </w:r>
    </w:p>
    <w:p w:rsidR="00476051" w:rsidRDefault="00476051" w:rsidP="00F92601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граждан, их объединений и организаций</w:t>
      </w:r>
    </w:p>
    <w:p w:rsidR="00C40951" w:rsidRPr="009F5D4B" w:rsidRDefault="00C40951" w:rsidP="00F92601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92601" w:rsidRPr="009F5D4B" w:rsidRDefault="00476051" w:rsidP="00F92601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 xml:space="preserve">55. </w:t>
      </w:r>
      <w:proofErr w:type="gramStart"/>
      <w:r w:rsidRPr="009F5D4B">
        <w:rPr>
          <w:rFonts w:ascii="Liberation Serif" w:hAnsi="Liberation Serif" w:cs="Liberation Serif"/>
          <w:sz w:val="24"/>
          <w:szCs w:val="24"/>
        </w:rPr>
        <w:t>Контроль за</w:t>
      </w:r>
      <w:proofErr w:type="gramEnd"/>
      <w:r w:rsidRPr="009F5D4B">
        <w:rPr>
          <w:rFonts w:ascii="Liberation Serif" w:hAnsi="Liberation Serif" w:cs="Liberation Serif"/>
          <w:sz w:val="24"/>
          <w:szCs w:val="24"/>
        </w:rPr>
        <w:t xml:space="preserve"> предоставлением муниципальной услуги осуществляется</w:t>
      </w:r>
      <w:r w:rsidR="00F92601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в форме контроля за соблюдением последовательности действий, определенных</w:t>
      </w:r>
      <w:r w:rsidR="00F92601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административными процедурами по предоставлению муниципальной услуги</w:t>
      </w:r>
      <w:r w:rsidR="00F92601" w:rsidRPr="009F5D4B">
        <w:rPr>
          <w:rFonts w:ascii="Liberation Serif" w:hAnsi="Liberation Serif" w:cs="Liberation Serif"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sz w:val="24"/>
          <w:szCs w:val="24"/>
        </w:rPr>
        <w:t>и принятием решений должностными лицами, путем проведения проверок</w:t>
      </w:r>
      <w:r w:rsidR="00F92601" w:rsidRPr="009F5D4B">
        <w:rPr>
          <w:rFonts w:ascii="Liberation Serif" w:hAnsi="Liberation Serif" w:cs="Liberation Serif"/>
          <w:sz w:val="24"/>
          <w:szCs w:val="24"/>
        </w:rPr>
        <w:t xml:space="preserve"> соблюдения и исполнения должностными лицами МКУ ИМЦ нормативных правовых актов, а также положений административного регламента.</w:t>
      </w:r>
    </w:p>
    <w:p w:rsidR="00F92601" w:rsidRPr="009F5D4B" w:rsidRDefault="00F92601" w:rsidP="00F92601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Проверки также могут проводиться по обращениям граждан.</w:t>
      </w:r>
    </w:p>
    <w:p w:rsidR="00F92601" w:rsidRPr="009F5D4B" w:rsidRDefault="00F92601" w:rsidP="00F92601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proofErr w:type="gramStart"/>
      <w:r w:rsidRPr="009F5D4B">
        <w:rPr>
          <w:rFonts w:ascii="Liberation Serif" w:hAnsi="Liberation Serif" w:cs="Liberation Serif"/>
          <w:sz w:val="24"/>
          <w:szCs w:val="24"/>
        </w:rPr>
        <w:t>Контроль за</w:t>
      </w:r>
      <w:proofErr w:type="gramEnd"/>
      <w:r w:rsidRPr="009F5D4B">
        <w:rPr>
          <w:rFonts w:ascii="Liberation Serif" w:hAnsi="Liberation Serif" w:cs="Liberation Serif"/>
          <w:sz w:val="24"/>
          <w:szCs w:val="24"/>
        </w:rPr>
        <w:t xml:space="preserve"> предоставлением муниципальной услуги со стороны граждан, их объединений и организаций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92601" w:rsidRPr="009F5D4B" w:rsidRDefault="00F92601" w:rsidP="00F92601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Cs/>
          <w:sz w:val="24"/>
          <w:szCs w:val="24"/>
        </w:rPr>
      </w:pPr>
    </w:p>
    <w:p w:rsidR="00F92601" w:rsidRPr="009F5D4B" w:rsidRDefault="00F92601" w:rsidP="00F92601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Раздел 5. Досудебный (внесудебный) порядок обжалования решений и</w:t>
      </w:r>
    </w:p>
    <w:p w:rsidR="00F92601" w:rsidRPr="009F5D4B" w:rsidRDefault="00F92601" w:rsidP="00F92601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действий (бездействия) администрации, ее должностных лиц, сотрудников, а</w:t>
      </w:r>
    </w:p>
    <w:p w:rsidR="00C40951" w:rsidRDefault="00F92601" w:rsidP="00F92601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также решений и действий (бездействия) отделов МФЦ, работников отделов</w:t>
      </w:r>
      <w:r w:rsidR="00C40951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Pr="009F5D4B">
        <w:rPr>
          <w:rFonts w:ascii="Liberation Serif" w:hAnsi="Liberation Serif" w:cs="Liberation Serif"/>
          <w:b/>
          <w:bCs/>
          <w:sz w:val="24"/>
          <w:szCs w:val="24"/>
        </w:rPr>
        <w:t xml:space="preserve">МФЦ. </w:t>
      </w:r>
    </w:p>
    <w:p w:rsidR="00C40951" w:rsidRDefault="00C40951" w:rsidP="00F92601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92601" w:rsidRPr="009F5D4B" w:rsidRDefault="00F92601" w:rsidP="00F92601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 xml:space="preserve">Информация для заинтересованных лиц об их праве на </w:t>
      </w:r>
      <w:proofErr w:type="gramStart"/>
      <w:r w:rsidRPr="009F5D4B">
        <w:rPr>
          <w:rFonts w:ascii="Liberation Serif" w:hAnsi="Liberation Serif" w:cs="Liberation Serif"/>
          <w:b/>
          <w:bCs/>
          <w:sz w:val="24"/>
          <w:szCs w:val="24"/>
        </w:rPr>
        <w:t>досудебное</w:t>
      </w:r>
      <w:proofErr w:type="gramEnd"/>
    </w:p>
    <w:p w:rsidR="00F92601" w:rsidRPr="009F5D4B" w:rsidRDefault="00F92601" w:rsidP="00F92601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(внесудебное) обжалование действий (бездействия) и (или) решений,</w:t>
      </w:r>
    </w:p>
    <w:p w:rsidR="00F92601" w:rsidRPr="009F5D4B" w:rsidRDefault="00F92601" w:rsidP="00F92601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proofErr w:type="gramStart"/>
      <w:r w:rsidRPr="009F5D4B">
        <w:rPr>
          <w:rFonts w:ascii="Liberation Serif" w:hAnsi="Liberation Serif" w:cs="Liberation Serif"/>
          <w:b/>
          <w:bCs/>
          <w:sz w:val="24"/>
          <w:szCs w:val="24"/>
        </w:rPr>
        <w:t>осуществляемых</w:t>
      </w:r>
      <w:proofErr w:type="gramEnd"/>
      <w:r w:rsidRPr="009F5D4B">
        <w:rPr>
          <w:rFonts w:ascii="Liberation Serif" w:hAnsi="Liberation Serif" w:cs="Liberation Serif"/>
          <w:b/>
          <w:bCs/>
          <w:sz w:val="24"/>
          <w:szCs w:val="24"/>
        </w:rPr>
        <w:t xml:space="preserve"> (принятых) в ходе предоставления муниципальной услуги</w:t>
      </w:r>
    </w:p>
    <w:p w:rsidR="00F92601" w:rsidRPr="009F5D4B" w:rsidRDefault="00F92601" w:rsidP="00F92601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(далее – жалоба)</w:t>
      </w:r>
    </w:p>
    <w:p w:rsidR="00F92601" w:rsidRPr="009F5D4B" w:rsidRDefault="00F92601" w:rsidP="00F92601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92601" w:rsidRPr="009F5D4B" w:rsidRDefault="00F92601" w:rsidP="00F92601">
      <w:pPr>
        <w:autoSpaceDE w:val="0"/>
        <w:autoSpaceDN w:val="0"/>
        <w:adjustRightInd w:val="0"/>
        <w:spacing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 xml:space="preserve">56. </w:t>
      </w:r>
      <w:proofErr w:type="gramStart"/>
      <w:r w:rsidRPr="009F5D4B">
        <w:rPr>
          <w:rFonts w:ascii="Liberation Serif" w:hAnsi="Liberation Serif" w:cs="Liberation Serif"/>
          <w:sz w:val="24"/>
          <w:szCs w:val="24"/>
        </w:rPr>
        <w:t xml:space="preserve">Заявитель вправе обжаловать решения и действия (бездействие), принятые в ходе предоставления муниципальной услуги, </w:t>
      </w:r>
      <w:r w:rsidR="007F107C">
        <w:rPr>
          <w:rFonts w:ascii="Liberation Serif" w:hAnsi="Liberation Serif" w:cs="Liberation Serif"/>
          <w:sz w:val="24"/>
          <w:szCs w:val="24"/>
        </w:rPr>
        <w:t>МКУ ИМЦ</w:t>
      </w:r>
      <w:r w:rsidRPr="009F5D4B">
        <w:rPr>
          <w:rFonts w:ascii="Liberation Serif" w:hAnsi="Liberation Serif" w:cs="Liberation Serif"/>
          <w:sz w:val="24"/>
          <w:szCs w:val="24"/>
        </w:rPr>
        <w:t>, е</w:t>
      </w:r>
      <w:r w:rsidR="007F107C">
        <w:rPr>
          <w:rFonts w:ascii="Liberation Serif" w:hAnsi="Liberation Serif" w:cs="Liberation Serif"/>
          <w:sz w:val="24"/>
          <w:szCs w:val="24"/>
        </w:rPr>
        <w:t>го</w:t>
      </w:r>
      <w:r w:rsidRPr="009F5D4B">
        <w:rPr>
          <w:rFonts w:ascii="Liberation Serif" w:hAnsi="Liberation Serif" w:cs="Liberation Serif"/>
          <w:sz w:val="24"/>
          <w:szCs w:val="24"/>
        </w:rPr>
        <w:t xml:space="preserve"> должностных лиц и сотрудников, а также решения и действия (бездействие) отдела МФЦ, работников отдела МФЦ в досудебном (внесудебном) порядке в случаях, предусмотренных статьей 11.1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F92601" w:rsidRPr="009F5D4B" w:rsidRDefault="00F92601" w:rsidP="00F92601">
      <w:pPr>
        <w:autoSpaceDE w:val="0"/>
        <w:autoSpaceDN w:val="0"/>
        <w:adjustRightInd w:val="0"/>
        <w:spacing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F92601" w:rsidRPr="009F5D4B" w:rsidRDefault="00F92601" w:rsidP="00F92601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Органы власти, организации и уполномоченные на рассмотрение жалобы</w:t>
      </w:r>
    </w:p>
    <w:p w:rsidR="00F92601" w:rsidRPr="009F5D4B" w:rsidRDefault="00F92601" w:rsidP="00F92601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 xml:space="preserve">лица, которым может быть направлена жалоба заявителя в </w:t>
      </w:r>
      <w:proofErr w:type="gramStart"/>
      <w:r w:rsidRPr="009F5D4B">
        <w:rPr>
          <w:rFonts w:ascii="Liberation Serif" w:hAnsi="Liberation Serif" w:cs="Liberation Serif"/>
          <w:b/>
          <w:bCs/>
          <w:sz w:val="24"/>
          <w:szCs w:val="24"/>
        </w:rPr>
        <w:t>досудебном</w:t>
      </w:r>
      <w:proofErr w:type="gramEnd"/>
    </w:p>
    <w:p w:rsidR="00F92601" w:rsidRPr="009F5D4B" w:rsidRDefault="00F92601" w:rsidP="00F92601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 xml:space="preserve">(внесудебном) </w:t>
      </w:r>
      <w:proofErr w:type="gramStart"/>
      <w:r w:rsidRPr="009F5D4B">
        <w:rPr>
          <w:rFonts w:ascii="Liberation Serif" w:hAnsi="Liberation Serif" w:cs="Liberation Serif"/>
          <w:b/>
          <w:bCs/>
          <w:sz w:val="24"/>
          <w:szCs w:val="24"/>
        </w:rPr>
        <w:t>порядке</w:t>
      </w:r>
      <w:proofErr w:type="gramEnd"/>
    </w:p>
    <w:p w:rsidR="00F92601" w:rsidRPr="009F5D4B" w:rsidRDefault="00F92601" w:rsidP="00F92601">
      <w:pPr>
        <w:autoSpaceDE w:val="0"/>
        <w:autoSpaceDN w:val="0"/>
        <w:adjustRightInd w:val="0"/>
        <w:spacing w:line="240" w:lineRule="auto"/>
        <w:rPr>
          <w:rFonts w:ascii="Liberation Serif" w:hAnsi="Liberation Serif" w:cs="Liberation Serif"/>
          <w:sz w:val="24"/>
          <w:szCs w:val="24"/>
        </w:rPr>
      </w:pPr>
    </w:p>
    <w:p w:rsidR="00F92601" w:rsidRPr="009F5D4B" w:rsidRDefault="00F92601" w:rsidP="00F92601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57. В случае обжалования решений и действий (бездействия) МКУ ИМЦ, ее должностных лиц и сотрудников жалоба подается для рассмотрения в МКУ ИМЦ в письменной форме на бумажном носителе, в том числе при личном приеме заявителя, в электронной форме, по почте или через отдел МФЦ.</w:t>
      </w:r>
    </w:p>
    <w:p w:rsidR="00F92601" w:rsidRPr="009F5D4B" w:rsidRDefault="00F92601" w:rsidP="00F92601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 xml:space="preserve">58. В случае обжалования решений и действий (бездействия) отдела МФЦ, </w:t>
      </w:r>
      <w:r w:rsidR="003957B2">
        <w:rPr>
          <w:rFonts w:ascii="Liberation Serif" w:hAnsi="Liberation Serif" w:cs="Liberation Serif"/>
          <w:sz w:val="24"/>
          <w:szCs w:val="24"/>
        </w:rPr>
        <w:t xml:space="preserve">работника </w:t>
      </w:r>
      <w:r w:rsidRPr="009F5D4B">
        <w:rPr>
          <w:rFonts w:ascii="Liberation Serif" w:hAnsi="Liberation Serif" w:cs="Liberation Serif"/>
          <w:sz w:val="24"/>
          <w:szCs w:val="24"/>
        </w:rPr>
        <w:t>отдела МФЦ жалоба подается для рассмотрения в отдел МФЦ в письменной форме на бумажном носителе, в том числе при личном приеме заявителя, в электронной форме или по почте.</w:t>
      </w:r>
    </w:p>
    <w:p w:rsidR="00F92601" w:rsidRPr="009F5D4B" w:rsidRDefault="00F92601" w:rsidP="00F92601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Жалобу на решения и действия (бездействие) руководителя отдела МФЦ можно подать в Департамент информатизации и связи Свердловской области (далее – учредитель МФЦ) в письменной форме на бумажном носителе, в том числе при личном приеме заявителя, в электронной форме, по почте или через отдел МФЦ.</w:t>
      </w:r>
    </w:p>
    <w:p w:rsidR="00F92601" w:rsidRPr="009F5D4B" w:rsidRDefault="00F92601" w:rsidP="00F92601">
      <w:pPr>
        <w:autoSpaceDE w:val="0"/>
        <w:autoSpaceDN w:val="0"/>
        <w:adjustRightInd w:val="0"/>
        <w:spacing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F92601" w:rsidRPr="009F5D4B" w:rsidRDefault="00F92601" w:rsidP="00F92601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Способы информирования заявителей о порядке подачи и рассмотрения</w:t>
      </w:r>
    </w:p>
    <w:p w:rsidR="00476051" w:rsidRPr="009F5D4B" w:rsidRDefault="00F92601" w:rsidP="00F92601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жалобы, в том числе с использованием Единого портала</w:t>
      </w:r>
    </w:p>
    <w:p w:rsidR="00F92601" w:rsidRPr="009F5D4B" w:rsidRDefault="00F92601" w:rsidP="00F92601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92601" w:rsidRPr="009F5D4B" w:rsidRDefault="00F92601" w:rsidP="00F92601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59. МКУ ИМЦ, отдел МФЦ, а также учредитель МФЦ обеспечивают:</w:t>
      </w:r>
    </w:p>
    <w:p w:rsidR="00F92601" w:rsidRPr="009F5D4B" w:rsidRDefault="00F92601" w:rsidP="00F92601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lastRenderedPageBreak/>
        <w:t>1) информирование заявителей о порядке обжалования решений и действий (бездействия) МКУ ИМЦ, е</w:t>
      </w:r>
      <w:r w:rsidR="007F107C">
        <w:rPr>
          <w:rFonts w:ascii="Liberation Serif" w:hAnsi="Liberation Serif" w:cs="Liberation Serif"/>
          <w:sz w:val="24"/>
          <w:szCs w:val="24"/>
        </w:rPr>
        <w:t>го</w:t>
      </w:r>
      <w:r w:rsidRPr="009F5D4B">
        <w:rPr>
          <w:rFonts w:ascii="Liberation Serif" w:hAnsi="Liberation Serif" w:cs="Liberation Serif"/>
          <w:sz w:val="24"/>
          <w:szCs w:val="24"/>
        </w:rPr>
        <w:t xml:space="preserve"> должностных лиц и сотрудников, решений и действий (бездействия) отдела МФЦ, его должностных лиц и работников посредством размещения информации:</w:t>
      </w:r>
    </w:p>
    <w:p w:rsidR="00F92601" w:rsidRPr="009F5D4B" w:rsidRDefault="00F92601" w:rsidP="00F92601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на стендах в местах предоставления муниципальных услуг;</w:t>
      </w:r>
    </w:p>
    <w:p w:rsidR="00F92601" w:rsidRPr="009F5D4B" w:rsidRDefault="00F92601" w:rsidP="00F92601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на официальных сайтах администрации (</w:t>
      </w:r>
      <w:proofErr w:type="spellStart"/>
      <w:r w:rsidRPr="009F5D4B">
        <w:rPr>
          <w:rFonts w:ascii="Liberation Serif" w:hAnsi="Liberation Serif" w:cs="Liberation Serif"/>
          <w:sz w:val="24"/>
          <w:szCs w:val="24"/>
        </w:rPr>
        <w:t>www.gorodlesnoy.ru</w:t>
      </w:r>
      <w:proofErr w:type="spellEnd"/>
      <w:r w:rsidRPr="009F5D4B">
        <w:rPr>
          <w:rFonts w:ascii="Liberation Serif" w:hAnsi="Liberation Serif" w:cs="Liberation Serif"/>
          <w:sz w:val="24"/>
          <w:szCs w:val="24"/>
        </w:rPr>
        <w:t>), МФЦ (http://mfc66.ru/) и учредителя МФЦ (http://dis.midural.ru/);</w:t>
      </w:r>
    </w:p>
    <w:p w:rsidR="00F92601" w:rsidRPr="009F5D4B" w:rsidRDefault="00F92601" w:rsidP="00F92601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на Едином портале в разделе «Дополнительная информация» соответствующей муниципальной услуги;</w:t>
      </w:r>
    </w:p>
    <w:p w:rsidR="00F92601" w:rsidRPr="009F5D4B" w:rsidRDefault="00F92601" w:rsidP="00F92601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 xml:space="preserve">2) консультирование заявителей о порядке обжалования решений и действий (бездействия) </w:t>
      </w:r>
      <w:r w:rsidR="007F107C">
        <w:rPr>
          <w:rFonts w:ascii="Liberation Serif" w:hAnsi="Liberation Serif" w:cs="Liberation Serif"/>
          <w:sz w:val="24"/>
          <w:szCs w:val="24"/>
        </w:rPr>
        <w:t>МКУ ИМЦ</w:t>
      </w:r>
      <w:r w:rsidRPr="009F5D4B">
        <w:rPr>
          <w:rFonts w:ascii="Liberation Serif" w:hAnsi="Liberation Serif" w:cs="Liberation Serif"/>
          <w:sz w:val="24"/>
          <w:szCs w:val="24"/>
        </w:rPr>
        <w:t>, е</w:t>
      </w:r>
      <w:r w:rsidR="007F107C">
        <w:rPr>
          <w:rFonts w:ascii="Liberation Serif" w:hAnsi="Liberation Serif" w:cs="Liberation Serif"/>
          <w:sz w:val="24"/>
          <w:szCs w:val="24"/>
        </w:rPr>
        <w:t>го</w:t>
      </w:r>
      <w:r w:rsidRPr="009F5D4B">
        <w:rPr>
          <w:rFonts w:ascii="Liberation Serif" w:hAnsi="Liberation Serif" w:cs="Liberation Serif"/>
          <w:sz w:val="24"/>
          <w:szCs w:val="24"/>
        </w:rPr>
        <w:t xml:space="preserve"> должностных лиц и сотрудников, решений и действий (бездействия) отдела МФЦ, его должностных лиц и работников, в том числе по телефону, электронной почте, при личном приеме.</w:t>
      </w:r>
    </w:p>
    <w:p w:rsidR="00F92601" w:rsidRPr="009F5D4B" w:rsidRDefault="00F92601" w:rsidP="00F92601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92601" w:rsidRPr="009F5D4B" w:rsidRDefault="00F92601" w:rsidP="00F92601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Перечень нормативных правовых актов, регулирующих порядок</w:t>
      </w:r>
    </w:p>
    <w:p w:rsidR="00F92601" w:rsidRPr="009F5D4B" w:rsidRDefault="00F92601" w:rsidP="00F92601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досудебного (внесудебного) обжалования решений и действий (бездействия)</w:t>
      </w:r>
    </w:p>
    <w:p w:rsidR="00F92601" w:rsidRPr="009F5D4B" w:rsidRDefault="00F92601" w:rsidP="00F92601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администрации, ее должностных лиц и сотрудников, а также решений и</w:t>
      </w:r>
    </w:p>
    <w:p w:rsidR="00F92601" w:rsidRPr="009F5D4B" w:rsidRDefault="00F92601" w:rsidP="00F92601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9F5D4B">
        <w:rPr>
          <w:rFonts w:ascii="Liberation Serif" w:hAnsi="Liberation Serif" w:cs="Liberation Serif"/>
          <w:b/>
          <w:bCs/>
          <w:sz w:val="24"/>
          <w:szCs w:val="24"/>
        </w:rPr>
        <w:t>действий (бездействия) отдела МФЦ, работников отдела МФЦ</w:t>
      </w:r>
    </w:p>
    <w:p w:rsidR="00F92601" w:rsidRPr="009F5D4B" w:rsidRDefault="00F92601" w:rsidP="00F92601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F92601" w:rsidRPr="009F5D4B" w:rsidRDefault="00F92601" w:rsidP="00F92601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 xml:space="preserve">60. Порядок досудебного (внесудебного) обжалования решений и действий (бездействия) </w:t>
      </w:r>
      <w:r w:rsidR="007F107C">
        <w:rPr>
          <w:rFonts w:ascii="Liberation Serif" w:hAnsi="Liberation Serif" w:cs="Liberation Serif"/>
          <w:sz w:val="24"/>
          <w:szCs w:val="24"/>
        </w:rPr>
        <w:t>МКУ ИМЦ</w:t>
      </w:r>
      <w:r w:rsidRPr="009F5D4B">
        <w:rPr>
          <w:rFonts w:ascii="Liberation Serif" w:hAnsi="Liberation Serif" w:cs="Liberation Serif"/>
          <w:sz w:val="24"/>
          <w:szCs w:val="24"/>
        </w:rPr>
        <w:t>, е</w:t>
      </w:r>
      <w:r w:rsidR="007F107C">
        <w:rPr>
          <w:rFonts w:ascii="Liberation Serif" w:hAnsi="Liberation Serif" w:cs="Liberation Serif"/>
          <w:sz w:val="24"/>
          <w:szCs w:val="24"/>
        </w:rPr>
        <w:t>го</w:t>
      </w:r>
      <w:r w:rsidRPr="009F5D4B">
        <w:rPr>
          <w:rFonts w:ascii="Liberation Serif" w:hAnsi="Liberation Serif" w:cs="Liberation Serif"/>
          <w:sz w:val="24"/>
          <w:szCs w:val="24"/>
        </w:rPr>
        <w:t xml:space="preserve"> должностных лиц и сотрудников, а также решений и действий (бездействия) отдела МФЦ, работников отдела МФЦ регулируется:</w:t>
      </w:r>
    </w:p>
    <w:p w:rsidR="00F92601" w:rsidRPr="009F5D4B" w:rsidRDefault="00F92601" w:rsidP="00F92601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1) статьями 11.1-11.3 Федерального закона от 27 июля 2010 года № 210-ФЗ «Об организации предоставления государственных и муниципальных услуг»;</w:t>
      </w:r>
    </w:p>
    <w:p w:rsidR="00F92601" w:rsidRPr="009F5D4B" w:rsidRDefault="00F92601" w:rsidP="00F92601">
      <w:pPr>
        <w:autoSpaceDE w:val="0"/>
        <w:autoSpaceDN w:val="0"/>
        <w:adjustRightInd w:val="0"/>
        <w:spacing w:line="240" w:lineRule="auto"/>
        <w:ind w:firstLine="708"/>
        <w:rPr>
          <w:rFonts w:ascii="Liberation Serif" w:hAnsi="Liberation Serif" w:cs="Liberation Serif"/>
          <w:sz w:val="24"/>
          <w:szCs w:val="24"/>
        </w:rPr>
      </w:pPr>
      <w:r w:rsidRPr="009F5D4B">
        <w:rPr>
          <w:rFonts w:ascii="Liberation Serif" w:hAnsi="Liberation Serif" w:cs="Liberation Serif"/>
          <w:sz w:val="24"/>
          <w:szCs w:val="24"/>
        </w:rPr>
        <w:t>2) постановлением администрации от 25.07.2018 № 882 «Об утверждении Правил подачи и рассмотрения жалоб на решения и действия (бездействие) органов, предоставляющих муниципальные услуги, их должностных лиц, муниципальных служащих городского округа «Город Лесной», а также многофункциональных центров предоставления государственных и муниципальных услуг и их работников».</w:t>
      </w:r>
    </w:p>
    <w:p w:rsidR="00F92601" w:rsidRDefault="00F92601" w:rsidP="00F92601">
      <w:pPr>
        <w:autoSpaceDE w:val="0"/>
        <w:autoSpaceDN w:val="0"/>
        <w:adjustRightInd w:val="0"/>
        <w:spacing w:line="240" w:lineRule="auto"/>
        <w:ind w:firstLine="708"/>
        <w:rPr>
          <w:rFonts w:ascii="LiberationSerif" w:hAnsi="LiberationSerif" w:cs="LiberationSerif"/>
          <w:sz w:val="28"/>
          <w:szCs w:val="28"/>
        </w:rPr>
      </w:pPr>
      <w:r w:rsidRPr="009F5D4B">
        <w:rPr>
          <w:rFonts w:ascii="Liberation Serif" w:hAnsi="Liberation Serif" w:cs="Liberation Serif"/>
          <w:sz w:val="24"/>
          <w:szCs w:val="24"/>
        </w:rPr>
        <w:t xml:space="preserve">61. Полная информация о порядке подачи и рассмотрении жалобы на решения и действия (бездействие) администрации, ее должностных лиц и сотрудников, а также решения и действия (бездействие) отдела МФЦ, работников МФЦ размещена в разделе «Дополнительная информация» на Едином портале соответствующей муниципальной услуги по адресу: </w:t>
      </w:r>
      <w:proofErr w:type="spellStart"/>
      <w:r w:rsidR="00DF0B01" w:rsidRPr="00DF0B01">
        <w:rPr>
          <w:rFonts w:ascii="Liberation Serif" w:hAnsi="Liberation Serif" w:cs="Liberation Serif"/>
          <w:sz w:val="24"/>
          <w:szCs w:val="24"/>
        </w:rPr>
        <w:t>www.gosuslugi.ru</w:t>
      </w:r>
      <w:proofErr w:type="spellEnd"/>
      <w:r w:rsidR="00DF0B01" w:rsidRPr="00DF0B01">
        <w:rPr>
          <w:rFonts w:ascii="Liberation Serif" w:hAnsi="Liberation Serif" w:cs="Liberation Serif"/>
          <w:sz w:val="24"/>
          <w:szCs w:val="24"/>
        </w:rPr>
        <w:t>/14292/1/</w:t>
      </w:r>
      <w:proofErr w:type="spellStart"/>
      <w:r w:rsidR="00DF0B01" w:rsidRPr="00DF0B01">
        <w:rPr>
          <w:rFonts w:ascii="Liberation Serif" w:hAnsi="Liberation Serif" w:cs="Liberation Serif"/>
          <w:sz w:val="24"/>
          <w:szCs w:val="24"/>
        </w:rPr>
        <w:t>info</w:t>
      </w:r>
      <w:proofErr w:type="spellEnd"/>
      <w:r w:rsidR="00DF0B01" w:rsidRPr="00DF0B01">
        <w:rPr>
          <w:rFonts w:ascii="Liberation Serif" w:hAnsi="Liberation Serif" w:cs="Liberation Serif"/>
          <w:sz w:val="24"/>
          <w:szCs w:val="24"/>
        </w:rPr>
        <w:t>.</w:t>
      </w:r>
    </w:p>
    <w:p w:rsidR="00F92601" w:rsidRDefault="00F92601" w:rsidP="00F92601">
      <w:pPr>
        <w:autoSpaceDE w:val="0"/>
        <w:autoSpaceDN w:val="0"/>
        <w:adjustRightInd w:val="0"/>
        <w:spacing w:line="240" w:lineRule="auto"/>
        <w:ind w:firstLine="708"/>
        <w:rPr>
          <w:rFonts w:ascii="LiberationSerif" w:hAnsi="LiberationSerif" w:cs="LiberationSerif"/>
          <w:sz w:val="28"/>
          <w:szCs w:val="28"/>
        </w:rPr>
      </w:pPr>
    </w:p>
    <w:p w:rsidR="00F92601" w:rsidRDefault="00F92601" w:rsidP="00F92601">
      <w:pPr>
        <w:autoSpaceDE w:val="0"/>
        <w:autoSpaceDN w:val="0"/>
        <w:adjustRightInd w:val="0"/>
        <w:spacing w:line="240" w:lineRule="auto"/>
        <w:ind w:firstLine="708"/>
        <w:rPr>
          <w:rFonts w:ascii="LiberationSerif" w:hAnsi="LiberationSerif" w:cs="LiberationSerif"/>
          <w:sz w:val="28"/>
          <w:szCs w:val="28"/>
        </w:rPr>
      </w:pPr>
    </w:p>
    <w:p w:rsidR="00F92601" w:rsidRDefault="00F92601" w:rsidP="00F92601">
      <w:pPr>
        <w:autoSpaceDE w:val="0"/>
        <w:autoSpaceDN w:val="0"/>
        <w:adjustRightInd w:val="0"/>
        <w:spacing w:line="240" w:lineRule="auto"/>
        <w:ind w:firstLine="708"/>
        <w:rPr>
          <w:rFonts w:ascii="LiberationSerif" w:hAnsi="LiberationSerif" w:cs="LiberationSerif"/>
          <w:sz w:val="28"/>
          <w:szCs w:val="28"/>
        </w:rPr>
      </w:pPr>
    </w:p>
    <w:p w:rsidR="00F92601" w:rsidRDefault="00F92601" w:rsidP="00F92601">
      <w:pPr>
        <w:autoSpaceDE w:val="0"/>
        <w:autoSpaceDN w:val="0"/>
        <w:adjustRightInd w:val="0"/>
        <w:spacing w:line="240" w:lineRule="auto"/>
        <w:ind w:firstLine="708"/>
        <w:rPr>
          <w:rFonts w:ascii="LiberationSerif" w:hAnsi="LiberationSerif" w:cs="LiberationSerif"/>
          <w:sz w:val="28"/>
          <w:szCs w:val="28"/>
        </w:rPr>
      </w:pPr>
    </w:p>
    <w:p w:rsidR="00F92601" w:rsidRDefault="00F92601" w:rsidP="00F92601">
      <w:pPr>
        <w:autoSpaceDE w:val="0"/>
        <w:autoSpaceDN w:val="0"/>
        <w:adjustRightInd w:val="0"/>
        <w:spacing w:line="240" w:lineRule="auto"/>
        <w:ind w:firstLine="708"/>
        <w:rPr>
          <w:rFonts w:ascii="LiberationSerif" w:hAnsi="LiberationSerif" w:cs="LiberationSerif"/>
          <w:sz w:val="28"/>
          <w:szCs w:val="28"/>
        </w:rPr>
      </w:pPr>
    </w:p>
    <w:p w:rsidR="00F92601" w:rsidRDefault="00F92601" w:rsidP="00F92601">
      <w:pPr>
        <w:autoSpaceDE w:val="0"/>
        <w:autoSpaceDN w:val="0"/>
        <w:adjustRightInd w:val="0"/>
        <w:spacing w:line="240" w:lineRule="auto"/>
        <w:ind w:firstLine="708"/>
        <w:rPr>
          <w:rFonts w:ascii="LiberationSerif" w:hAnsi="LiberationSerif" w:cs="LiberationSerif"/>
          <w:sz w:val="28"/>
          <w:szCs w:val="28"/>
        </w:rPr>
      </w:pPr>
    </w:p>
    <w:p w:rsidR="00F92601" w:rsidRDefault="00F92601" w:rsidP="00F92601">
      <w:pPr>
        <w:autoSpaceDE w:val="0"/>
        <w:autoSpaceDN w:val="0"/>
        <w:adjustRightInd w:val="0"/>
        <w:spacing w:line="240" w:lineRule="auto"/>
        <w:ind w:firstLine="708"/>
        <w:rPr>
          <w:rFonts w:ascii="LiberationSerif" w:hAnsi="LiberationSerif" w:cs="LiberationSerif"/>
          <w:sz w:val="28"/>
          <w:szCs w:val="28"/>
        </w:rPr>
      </w:pPr>
    </w:p>
    <w:p w:rsidR="00F92601" w:rsidRDefault="00F92601" w:rsidP="00F92601">
      <w:pPr>
        <w:autoSpaceDE w:val="0"/>
        <w:autoSpaceDN w:val="0"/>
        <w:adjustRightInd w:val="0"/>
        <w:spacing w:line="240" w:lineRule="auto"/>
        <w:ind w:firstLine="708"/>
        <w:rPr>
          <w:rFonts w:ascii="LiberationSerif" w:hAnsi="LiberationSerif" w:cs="LiberationSerif"/>
          <w:sz w:val="28"/>
          <w:szCs w:val="28"/>
        </w:rPr>
      </w:pPr>
    </w:p>
    <w:p w:rsidR="00F92601" w:rsidRDefault="00F92601" w:rsidP="00F92601">
      <w:pPr>
        <w:autoSpaceDE w:val="0"/>
        <w:autoSpaceDN w:val="0"/>
        <w:adjustRightInd w:val="0"/>
        <w:spacing w:line="240" w:lineRule="auto"/>
        <w:ind w:firstLine="708"/>
        <w:rPr>
          <w:rFonts w:ascii="LiberationSerif" w:hAnsi="LiberationSerif" w:cs="LiberationSerif"/>
          <w:sz w:val="28"/>
          <w:szCs w:val="28"/>
        </w:rPr>
      </w:pPr>
    </w:p>
    <w:p w:rsidR="00F92601" w:rsidRDefault="00F92601" w:rsidP="00F92601">
      <w:pPr>
        <w:autoSpaceDE w:val="0"/>
        <w:autoSpaceDN w:val="0"/>
        <w:adjustRightInd w:val="0"/>
        <w:spacing w:line="240" w:lineRule="auto"/>
        <w:ind w:firstLine="708"/>
        <w:rPr>
          <w:rFonts w:ascii="LiberationSerif" w:hAnsi="LiberationSerif" w:cs="LiberationSerif"/>
          <w:sz w:val="28"/>
          <w:szCs w:val="28"/>
        </w:rPr>
      </w:pPr>
    </w:p>
    <w:p w:rsidR="00F92601" w:rsidRDefault="00F92601" w:rsidP="00F92601">
      <w:pPr>
        <w:autoSpaceDE w:val="0"/>
        <w:autoSpaceDN w:val="0"/>
        <w:adjustRightInd w:val="0"/>
        <w:spacing w:line="240" w:lineRule="auto"/>
        <w:ind w:firstLine="708"/>
        <w:rPr>
          <w:rFonts w:ascii="LiberationSerif" w:hAnsi="LiberationSerif" w:cs="LiberationSerif"/>
          <w:sz w:val="28"/>
          <w:szCs w:val="28"/>
        </w:rPr>
      </w:pPr>
    </w:p>
    <w:p w:rsidR="00F92601" w:rsidRDefault="00F92601" w:rsidP="00F92601">
      <w:pPr>
        <w:autoSpaceDE w:val="0"/>
        <w:autoSpaceDN w:val="0"/>
        <w:adjustRightInd w:val="0"/>
        <w:spacing w:line="240" w:lineRule="auto"/>
        <w:ind w:firstLine="708"/>
        <w:rPr>
          <w:rFonts w:ascii="LiberationSerif" w:hAnsi="LiberationSerif" w:cs="LiberationSerif"/>
          <w:sz w:val="28"/>
          <w:szCs w:val="28"/>
        </w:rPr>
      </w:pPr>
    </w:p>
    <w:p w:rsidR="00F92601" w:rsidRDefault="00F92601" w:rsidP="00F92601">
      <w:pPr>
        <w:autoSpaceDE w:val="0"/>
        <w:autoSpaceDN w:val="0"/>
        <w:adjustRightInd w:val="0"/>
        <w:spacing w:line="240" w:lineRule="auto"/>
        <w:ind w:firstLine="708"/>
        <w:rPr>
          <w:rFonts w:ascii="LiberationSerif" w:hAnsi="LiberationSerif" w:cs="LiberationSerif"/>
          <w:sz w:val="28"/>
          <w:szCs w:val="28"/>
        </w:rPr>
      </w:pPr>
    </w:p>
    <w:p w:rsidR="00F92601" w:rsidRDefault="00F92601" w:rsidP="00F92601">
      <w:pPr>
        <w:autoSpaceDE w:val="0"/>
        <w:autoSpaceDN w:val="0"/>
        <w:adjustRightInd w:val="0"/>
        <w:spacing w:line="240" w:lineRule="auto"/>
        <w:ind w:firstLine="708"/>
        <w:rPr>
          <w:rFonts w:ascii="LiberationSerif" w:hAnsi="LiberationSerif" w:cs="LiberationSerif"/>
          <w:sz w:val="28"/>
          <w:szCs w:val="28"/>
        </w:rPr>
      </w:pPr>
    </w:p>
    <w:p w:rsidR="00F92601" w:rsidRDefault="00F92601" w:rsidP="00F92601">
      <w:pPr>
        <w:autoSpaceDE w:val="0"/>
        <w:autoSpaceDN w:val="0"/>
        <w:adjustRightInd w:val="0"/>
        <w:spacing w:line="240" w:lineRule="auto"/>
        <w:ind w:firstLine="708"/>
        <w:rPr>
          <w:rFonts w:ascii="LiberationSerif" w:hAnsi="LiberationSerif" w:cs="LiberationSerif"/>
          <w:sz w:val="28"/>
          <w:szCs w:val="28"/>
        </w:rPr>
      </w:pPr>
    </w:p>
    <w:p w:rsidR="007F107C" w:rsidRDefault="007F107C" w:rsidP="002E1A01">
      <w:pPr>
        <w:autoSpaceDE w:val="0"/>
        <w:autoSpaceDN w:val="0"/>
        <w:adjustRightInd w:val="0"/>
        <w:spacing w:line="240" w:lineRule="auto"/>
        <w:ind w:firstLine="6237"/>
        <w:jc w:val="left"/>
        <w:rPr>
          <w:rFonts w:ascii="LiberationSerif" w:hAnsi="LiberationSerif" w:cs="LiberationSerif"/>
          <w:sz w:val="28"/>
          <w:szCs w:val="28"/>
        </w:rPr>
      </w:pPr>
    </w:p>
    <w:p w:rsidR="003957B2" w:rsidRDefault="003957B2" w:rsidP="002E1A01">
      <w:pPr>
        <w:autoSpaceDE w:val="0"/>
        <w:autoSpaceDN w:val="0"/>
        <w:adjustRightInd w:val="0"/>
        <w:spacing w:line="240" w:lineRule="auto"/>
        <w:ind w:firstLine="6237"/>
        <w:jc w:val="left"/>
        <w:rPr>
          <w:rFonts w:ascii="Liberation Serif" w:hAnsi="Liberation Serif" w:cs="Liberation Serif"/>
          <w:sz w:val="24"/>
          <w:szCs w:val="24"/>
        </w:rPr>
      </w:pPr>
    </w:p>
    <w:p w:rsidR="00F92601" w:rsidRPr="007F107C" w:rsidRDefault="00F92601" w:rsidP="002E1A01">
      <w:pPr>
        <w:autoSpaceDE w:val="0"/>
        <w:autoSpaceDN w:val="0"/>
        <w:adjustRightInd w:val="0"/>
        <w:spacing w:line="240" w:lineRule="auto"/>
        <w:ind w:firstLine="6237"/>
        <w:jc w:val="left"/>
        <w:rPr>
          <w:rFonts w:ascii="Liberation Serif" w:hAnsi="Liberation Serif" w:cs="Liberation Serif"/>
          <w:sz w:val="24"/>
          <w:szCs w:val="24"/>
        </w:rPr>
      </w:pPr>
      <w:r w:rsidRPr="007F107C">
        <w:rPr>
          <w:rFonts w:ascii="Liberation Serif" w:hAnsi="Liberation Serif" w:cs="Liberation Serif"/>
          <w:sz w:val="24"/>
          <w:szCs w:val="24"/>
        </w:rPr>
        <w:lastRenderedPageBreak/>
        <w:t>Приложение № 1</w:t>
      </w:r>
    </w:p>
    <w:p w:rsidR="00322671" w:rsidRPr="007F107C" w:rsidRDefault="00F92601" w:rsidP="007F107C">
      <w:pPr>
        <w:autoSpaceDE w:val="0"/>
        <w:autoSpaceDN w:val="0"/>
        <w:adjustRightInd w:val="0"/>
        <w:spacing w:line="240" w:lineRule="auto"/>
        <w:ind w:left="6237"/>
        <w:jc w:val="left"/>
        <w:rPr>
          <w:rFonts w:ascii="Liberation Serif" w:hAnsi="Liberation Serif" w:cs="Liberation Serif"/>
          <w:sz w:val="24"/>
          <w:szCs w:val="24"/>
        </w:rPr>
      </w:pPr>
      <w:r w:rsidRPr="007F107C">
        <w:rPr>
          <w:rFonts w:ascii="Liberation Serif" w:hAnsi="Liberation Serif" w:cs="Liberation Serif"/>
          <w:sz w:val="24"/>
          <w:szCs w:val="24"/>
        </w:rPr>
        <w:t>к административному</w:t>
      </w:r>
      <w:r w:rsidR="007F107C">
        <w:rPr>
          <w:rFonts w:ascii="Liberation Serif" w:hAnsi="Liberation Serif" w:cs="Liberation Serif"/>
          <w:sz w:val="24"/>
          <w:szCs w:val="24"/>
        </w:rPr>
        <w:t xml:space="preserve"> </w:t>
      </w:r>
      <w:r w:rsidRPr="007F107C">
        <w:rPr>
          <w:rFonts w:ascii="Liberation Serif" w:hAnsi="Liberation Serif" w:cs="Liberation Serif"/>
          <w:sz w:val="24"/>
          <w:szCs w:val="24"/>
        </w:rPr>
        <w:t>регламенту предоставления</w:t>
      </w:r>
      <w:r w:rsidR="007F107C">
        <w:rPr>
          <w:rFonts w:ascii="Liberation Serif" w:hAnsi="Liberation Serif" w:cs="Liberation Serif"/>
          <w:sz w:val="24"/>
          <w:szCs w:val="24"/>
        </w:rPr>
        <w:t xml:space="preserve"> </w:t>
      </w:r>
      <w:r w:rsidRPr="007F107C">
        <w:rPr>
          <w:rFonts w:ascii="Liberation Serif" w:hAnsi="Liberation Serif" w:cs="Liberation Serif"/>
          <w:sz w:val="24"/>
          <w:szCs w:val="24"/>
        </w:rPr>
        <w:t xml:space="preserve">муниципальной услуги </w:t>
      </w:r>
      <w:r w:rsidR="00322671" w:rsidRPr="007F107C">
        <w:rPr>
          <w:rFonts w:ascii="Liberation Serif" w:hAnsi="Liberation Serif" w:cs="Liberation Serif"/>
          <w:sz w:val="24"/>
          <w:szCs w:val="24"/>
        </w:rPr>
        <w:t xml:space="preserve">                      «Об утверждении</w:t>
      </w:r>
      <w:r w:rsidR="007F107C">
        <w:rPr>
          <w:rFonts w:ascii="Liberation Serif" w:hAnsi="Liberation Serif" w:cs="Liberation Serif"/>
          <w:sz w:val="24"/>
          <w:szCs w:val="24"/>
        </w:rPr>
        <w:t xml:space="preserve"> </w:t>
      </w:r>
      <w:r w:rsidR="00322671" w:rsidRPr="007F107C">
        <w:rPr>
          <w:rFonts w:ascii="Liberation Serif" w:hAnsi="Liberation Serif" w:cs="Liberation Serif"/>
          <w:sz w:val="24"/>
          <w:szCs w:val="24"/>
        </w:rPr>
        <w:t>административного</w:t>
      </w:r>
    </w:p>
    <w:p w:rsidR="00322671" w:rsidRPr="007F107C" w:rsidRDefault="00322671" w:rsidP="002E1A01">
      <w:pPr>
        <w:autoSpaceDE w:val="0"/>
        <w:autoSpaceDN w:val="0"/>
        <w:adjustRightInd w:val="0"/>
        <w:spacing w:line="240" w:lineRule="auto"/>
        <w:ind w:left="6237"/>
        <w:jc w:val="left"/>
        <w:rPr>
          <w:rFonts w:ascii="Liberation Serif" w:hAnsi="Liberation Serif" w:cs="Liberation Serif"/>
          <w:sz w:val="24"/>
          <w:szCs w:val="24"/>
        </w:rPr>
      </w:pPr>
      <w:r w:rsidRPr="007F107C">
        <w:rPr>
          <w:rFonts w:ascii="Liberation Serif" w:hAnsi="Liberation Serif" w:cs="Liberation Serif"/>
          <w:sz w:val="24"/>
          <w:szCs w:val="24"/>
        </w:rPr>
        <w:t>регламента предоставления</w:t>
      </w:r>
      <w:r w:rsidR="007F107C">
        <w:rPr>
          <w:rFonts w:ascii="Liberation Serif" w:hAnsi="Liberation Serif" w:cs="Liberation Serif"/>
          <w:sz w:val="24"/>
          <w:szCs w:val="24"/>
        </w:rPr>
        <w:t xml:space="preserve"> </w:t>
      </w:r>
      <w:r w:rsidRPr="007F107C">
        <w:rPr>
          <w:rFonts w:ascii="Liberation Serif" w:hAnsi="Liberation Serif" w:cs="Liberation Serif"/>
          <w:sz w:val="24"/>
          <w:szCs w:val="24"/>
        </w:rPr>
        <w:t>муниципальной услуги</w:t>
      </w:r>
      <w:r w:rsidR="007F107C">
        <w:rPr>
          <w:rFonts w:ascii="Liberation Serif" w:hAnsi="Liberation Serif" w:cs="Liberation Serif"/>
          <w:sz w:val="24"/>
          <w:szCs w:val="24"/>
        </w:rPr>
        <w:t xml:space="preserve"> </w:t>
      </w:r>
      <w:r w:rsidRPr="007F107C">
        <w:rPr>
          <w:rFonts w:ascii="Liberation Serif" w:hAnsi="Liberation Serif" w:cs="Liberation Serif"/>
          <w:sz w:val="24"/>
          <w:szCs w:val="24"/>
        </w:rPr>
        <w:t xml:space="preserve">«Признание молодых семей </w:t>
      </w:r>
      <w:proofErr w:type="gramStart"/>
      <w:r w:rsidRPr="007F107C">
        <w:rPr>
          <w:rFonts w:ascii="Liberation Serif" w:hAnsi="Liberation Serif" w:cs="Liberation Serif"/>
          <w:sz w:val="24"/>
          <w:szCs w:val="24"/>
        </w:rPr>
        <w:t>нуждающимися</w:t>
      </w:r>
      <w:proofErr w:type="gramEnd"/>
      <w:r w:rsidRPr="007F107C">
        <w:rPr>
          <w:rFonts w:ascii="Liberation Serif" w:hAnsi="Liberation Serif" w:cs="Liberation Serif"/>
          <w:sz w:val="24"/>
          <w:szCs w:val="24"/>
        </w:rPr>
        <w:t xml:space="preserve"> в улучшении жилищных условий»</w:t>
      </w:r>
    </w:p>
    <w:p w:rsidR="00322671" w:rsidRPr="002E1A01" w:rsidRDefault="00322671" w:rsidP="002E1A01">
      <w:pPr>
        <w:autoSpaceDE w:val="0"/>
        <w:autoSpaceDN w:val="0"/>
        <w:adjustRightInd w:val="0"/>
        <w:spacing w:line="240" w:lineRule="auto"/>
        <w:ind w:left="6237"/>
        <w:jc w:val="left"/>
        <w:rPr>
          <w:rFonts w:ascii="Liberation Serif" w:hAnsi="Liberation Serif" w:cs="Liberation Serif"/>
          <w:sz w:val="28"/>
          <w:szCs w:val="28"/>
        </w:rPr>
      </w:pPr>
    </w:p>
    <w:p w:rsidR="00F92601" w:rsidRPr="002E1A01" w:rsidRDefault="00F92601" w:rsidP="002E1A01">
      <w:pPr>
        <w:autoSpaceDE w:val="0"/>
        <w:autoSpaceDN w:val="0"/>
        <w:adjustRightInd w:val="0"/>
        <w:spacing w:line="240" w:lineRule="auto"/>
        <w:ind w:firstLine="6237"/>
        <w:jc w:val="left"/>
        <w:rPr>
          <w:rFonts w:ascii="Liberation Serif" w:hAnsi="Liberation Serif" w:cs="Liberation Serif"/>
          <w:sz w:val="28"/>
          <w:szCs w:val="28"/>
        </w:rPr>
      </w:pPr>
    </w:p>
    <w:p w:rsidR="00F92601" w:rsidRPr="00A175ED" w:rsidRDefault="00A175ED" w:rsidP="00A175ED">
      <w:pPr>
        <w:ind w:firstLine="467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Главе </w:t>
      </w:r>
      <w:r w:rsidR="00F92601" w:rsidRPr="00A175ED">
        <w:rPr>
          <w:rFonts w:ascii="Liberation Serif" w:hAnsi="Liberation Serif" w:cs="Liberation Serif"/>
          <w:sz w:val="24"/>
          <w:szCs w:val="24"/>
        </w:rPr>
        <w:t>городского округа «Город Лесной»</w:t>
      </w:r>
    </w:p>
    <w:p w:rsidR="00F92601" w:rsidRPr="00A175ED" w:rsidRDefault="00F92601" w:rsidP="00F92601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A175ED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</w:t>
      </w:r>
      <w:r w:rsidR="007F107C">
        <w:rPr>
          <w:rFonts w:ascii="Liberation Serif" w:hAnsi="Liberation Serif" w:cs="Liberation Serif"/>
          <w:sz w:val="24"/>
          <w:szCs w:val="24"/>
        </w:rPr>
        <w:t xml:space="preserve">           </w:t>
      </w:r>
      <w:r w:rsidR="003957B2">
        <w:rPr>
          <w:rFonts w:ascii="Liberation Serif" w:hAnsi="Liberation Serif" w:cs="Liberation Serif"/>
          <w:sz w:val="24"/>
          <w:szCs w:val="24"/>
        </w:rPr>
        <w:t xml:space="preserve">      _</w:t>
      </w:r>
      <w:r w:rsidRPr="00A175ED">
        <w:rPr>
          <w:rFonts w:ascii="Liberation Serif" w:hAnsi="Liberation Serif" w:cs="Liberation Serif"/>
          <w:sz w:val="24"/>
          <w:szCs w:val="24"/>
        </w:rPr>
        <w:t>________</w:t>
      </w:r>
      <w:r w:rsidR="00A175ED">
        <w:rPr>
          <w:rFonts w:ascii="Liberation Serif" w:hAnsi="Liberation Serif" w:cs="Liberation Serif"/>
          <w:sz w:val="24"/>
          <w:szCs w:val="24"/>
        </w:rPr>
        <w:t>_______</w:t>
      </w:r>
      <w:r w:rsidRPr="00A175ED">
        <w:rPr>
          <w:rFonts w:ascii="Liberation Serif" w:hAnsi="Liberation Serif" w:cs="Liberation Serif"/>
          <w:sz w:val="24"/>
          <w:szCs w:val="24"/>
        </w:rPr>
        <w:t>____________</w:t>
      </w:r>
      <w:r w:rsidR="00A175ED">
        <w:rPr>
          <w:rFonts w:ascii="Liberation Serif" w:hAnsi="Liberation Serif" w:cs="Liberation Serif"/>
          <w:sz w:val="24"/>
          <w:szCs w:val="24"/>
        </w:rPr>
        <w:t>___</w:t>
      </w:r>
      <w:r w:rsidRPr="00A175ED">
        <w:rPr>
          <w:rFonts w:ascii="Liberation Serif" w:hAnsi="Liberation Serif" w:cs="Liberation Serif"/>
          <w:sz w:val="24"/>
          <w:szCs w:val="24"/>
        </w:rPr>
        <w:t>_____</w:t>
      </w:r>
      <w:r w:rsidR="007F107C">
        <w:rPr>
          <w:rFonts w:ascii="Liberation Serif" w:hAnsi="Liberation Serif" w:cs="Liberation Serif"/>
          <w:sz w:val="24"/>
          <w:szCs w:val="24"/>
        </w:rPr>
        <w:t>______</w:t>
      </w:r>
      <w:r w:rsidR="003957B2">
        <w:rPr>
          <w:rFonts w:ascii="Liberation Serif" w:hAnsi="Liberation Serif" w:cs="Liberation Serif"/>
          <w:sz w:val="24"/>
          <w:szCs w:val="24"/>
        </w:rPr>
        <w:t>__</w:t>
      </w:r>
    </w:p>
    <w:p w:rsidR="00F92601" w:rsidRPr="00A175ED" w:rsidRDefault="00F92601" w:rsidP="003957B2">
      <w:pPr>
        <w:spacing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A175ED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</w:t>
      </w:r>
      <w:r w:rsidR="00A175ED">
        <w:rPr>
          <w:rFonts w:ascii="Liberation Serif" w:hAnsi="Liberation Serif" w:cs="Liberation Serif"/>
          <w:sz w:val="24"/>
          <w:szCs w:val="24"/>
        </w:rPr>
        <w:t xml:space="preserve">               </w:t>
      </w:r>
      <w:r w:rsidRPr="00A175ED">
        <w:rPr>
          <w:rFonts w:ascii="Liberation Serif" w:hAnsi="Liberation Serif" w:cs="Liberation Serif"/>
          <w:sz w:val="24"/>
          <w:szCs w:val="24"/>
        </w:rPr>
        <w:t xml:space="preserve"> </w:t>
      </w:r>
      <w:r w:rsidR="00A175ED">
        <w:rPr>
          <w:rFonts w:ascii="Liberation Serif" w:hAnsi="Liberation Serif" w:cs="Liberation Serif"/>
          <w:sz w:val="24"/>
          <w:szCs w:val="24"/>
        </w:rPr>
        <w:t xml:space="preserve">   ________</w:t>
      </w:r>
      <w:r w:rsidRPr="00A175ED">
        <w:rPr>
          <w:rFonts w:ascii="Liberation Serif" w:hAnsi="Liberation Serif" w:cs="Liberation Serif"/>
          <w:sz w:val="24"/>
          <w:szCs w:val="24"/>
        </w:rPr>
        <w:t>_________________________________</w:t>
      </w:r>
      <w:r w:rsidR="00A175ED">
        <w:rPr>
          <w:rFonts w:ascii="Liberation Serif" w:hAnsi="Liberation Serif" w:cs="Liberation Serif"/>
          <w:sz w:val="24"/>
          <w:szCs w:val="24"/>
        </w:rPr>
        <w:t>___</w:t>
      </w:r>
    </w:p>
    <w:p w:rsidR="00F92601" w:rsidRPr="00A175ED" w:rsidRDefault="00F92601" w:rsidP="003957B2">
      <w:pPr>
        <w:spacing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A175ED">
        <w:rPr>
          <w:rFonts w:ascii="Liberation Serif" w:hAnsi="Liberation Serif" w:cs="Liberation Serif"/>
          <w:sz w:val="24"/>
          <w:szCs w:val="24"/>
          <w:vertAlign w:val="superscript"/>
        </w:rPr>
        <w:t xml:space="preserve">                                                                                                                (Ф.И.О.)</w:t>
      </w:r>
    </w:p>
    <w:p w:rsidR="00F92601" w:rsidRPr="00A175ED" w:rsidRDefault="00F92601" w:rsidP="00F92601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A175ED">
        <w:rPr>
          <w:rFonts w:ascii="Liberation Serif" w:hAnsi="Liberation Serif" w:cs="Liberation Serif"/>
          <w:sz w:val="24"/>
          <w:szCs w:val="24"/>
        </w:rPr>
        <w:t xml:space="preserve">                                             </w:t>
      </w:r>
      <w:proofErr w:type="gramStart"/>
      <w:r w:rsidR="007F107C" w:rsidRPr="00A175ED">
        <w:rPr>
          <w:rFonts w:ascii="Liberation Serif" w:hAnsi="Liberation Serif" w:cs="Liberation Serif"/>
          <w:sz w:val="24"/>
          <w:szCs w:val="24"/>
        </w:rPr>
        <w:t>П</w:t>
      </w:r>
      <w:r w:rsidRPr="00A175ED">
        <w:rPr>
          <w:rFonts w:ascii="Liberation Serif" w:hAnsi="Liberation Serif" w:cs="Liberation Serif"/>
          <w:sz w:val="24"/>
          <w:szCs w:val="24"/>
        </w:rPr>
        <w:t>роживающего</w:t>
      </w:r>
      <w:proofErr w:type="gramEnd"/>
      <w:r w:rsidR="007F107C">
        <w:rPr>
          <w:rFonts w:ascii="Liberation Serif" w:hAnsi="Liberation Serif" w:cs="Liberation Serif"/>
          <w:sz w:val="24"/>
          <w:szCs w:val="24"/>
        </w:rPr>
        <w:t xml:space="preserve"> </w:t>
      </w:r>
      <w:r w:rsidRPr="00A175ED">
        <w:rPr>
          <w:rFonts w:ascii="Liberation Serif" w:hAnsi="Liberation Serif" w:cs="Liberation Serif"/>
          <w:sz w:val="24"/>
          <w:szCs w:val="24"/>
        </w:rPr>
        <w:t>(</w:t>
      </w:r>
      <w:r w:rsidR="007F107C">
        <w:rPr>
          <w:rFonts w:ascii="Liberation Serif" w:hAnsi="Liberation Serif" w:cs="Liberation Serif"/>
          <w:sz w:val="24"/>
          <w:szCs w:val="24"/>
        </w:rPr>
        <w:t xml:space="preserve">- </w:t>
      </w:r>
      <w:r w:rsidRPr="00A175ED">
        <w:rPr>
          <w:rFonts w:ascii="Liberation Serif" w:hAnsi="Liberation Serif" w:cs="Liberation Serif"/>
          <w:sz w:val="24"/>
          <w:szCs w:val="24"/>
        </w:rPr>
        <w:t>ей) по адресу:</w:t>
      </w:r>
    </w:p>
    <w:p w:rsidR="00F92601" w:rsidRPr="00A175ED" w:rsidRDefault="00A175ED" w:rsidP="00A175ED">
      <w:pPr>
        <w:tabs>
          <w:tab w:val="left" w:pos="4962"/>
        </w:tabs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_______</w:t>
      </w:r>
      <w:r w:rsidR="00F92601" w:rsidRPr="00A175ED">
        <w:rPr>
          <w:rFonts w:ascii="Liberation Serif" w:hAnsi="Liberation Serif" w:cs="Liberation Serif"/>
          <w:sz w:val="24"/>
          <w:szCs w:val="24"/>
        </w:rPr>
        <w:t>___________________</w:t>
      </w:r>
      <w:r>
        <w:rPr>
          <w:rFonts w:ascii="Liberation Serif" w:hAnsi="Liberation Serif" w:cs="Liberation Serif"/>
          <w:sz w:val="24"/>
          <w:szCs w:val="24"/>
        </w:rPr>
        <w:t>__________________</w:t>
      </w:r>
      <w:r w:rsidR="007F107C">
        <w:rPr>
          <w:rFonts w:ascii="Liberation Serif" w:hAnsi="Liberation Serif" w:cs="Liberation Serif"/>
          <w:sz w:val="24"/>
          <w:szCs w:val="24"/>
        </w:rPr>
        <w:t>,</w:t>
      </w:r>
    </w:p>
    <w:p w:rsidR="00F92601" w:rsidRPr="00A175ED" w:rsidRDefault="00A175ED" w:rsidP="00A175ED">
      <w:pPr>
        <w:tabs>
          <w:tab w:val="left" w:pos="4962"/>
        </w:tabs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конт</w:t>
      </w:r>
      <w:proofErr w:type="gramStart"/>
      <w:r>
        <w:rPr>
          <w:rFonts w:ascii="Liberation Serif" w:hAnsi="Liberation Serif" w:cs="Liberation Serif"/>
          <w:sz w:val="24"/>
          <w:szCs w:val="24"/>
        </w:rPr>
        <w:t>.т</w:t>
      </w:r>
      <w:proofErr w:type="gramEnd"/>
      <w:r>
        <w:rPr>
          <w:rFonts w:ascii="Liberation Serif" w:hAnsi="Liberation Serif" w:cs="Liberation Serif"/>
          <w:sz w:val="24"/>
          <w:szCs w:val="24"/>
        </w:rPr>
        <w:t>елефон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________________________________</w:t>
      </w:r>
    </w:p>
    <w:p w:rsidR="00322671" w:rsidRPr="007F107C" w:rsidRDefault="00322671" w:rsidP="00F92601">
      <w:pPr>
        <w:jc w:val="center"/>
        <w:rPr>
          <w:rFonts w:ascii="Liberation Serif" w:hAnsi="Liberation Serif" w:cs="Liberation Serif"/>
          <w:sz w:val="20"/>
          <w:szCs w:val="20"/>
        </w:rPr>
      </w:pPr>
    </w:p>
    <w:p w:rsidR="00F92601" w:rsidRPr="007F107C" w:rsidRDefault="00F92601" w:rsidP="00F92601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7F107C">
        <w:rPr>
          <w:rFonts w:ascii="Liberation Serif" w:hAnsi="Liberation Serif" w:cs="Liberation Serif"/>
          <w:sz w:val="24"/>
          <w:szCs w:val="24"/>
        </w:rPr>
        <w:t>ЗАЯВЛЕНИЕ</w:t>
      </w:r>
    </w:p>
    <w:p w:rsidR="00F92601" w:rsidRPr="007F107C" w:rsidRDefault="00F92601" w:rsidP="003957B2">
      <w:pPr>
        <w:ind w:firstLine="709"/>
        <w:rPr>
          <w:rFonts w:ascii="Liberation Serif" w:hAnsi="Liberation Serif" w:cs="Liberation Serif"/>
          <w:sz w:val="24"/>
          <w:szCs w:val="24"/>
        </w:rPr>
      </w:pPr>
      <w:r w:rsidRPr="007F107C">
        <w:rPr>
          <w:rFonts w:ascii="Liberation Serif" w:hAnsi="Liberation Serif" w:cs="Liberation Serif"/>
          <w:sz w:val="24"/>
          <w:szCs w:val="24"/>
        </w:rPr>
        <w:t xml:space="preserve">В связи </w:t>
      </w:r>
      <w:proofErr w:type="gramStart"/>
      <w:r w:rsidRPr="007F107C">
        <w:rPr>
          <w:rFonts w:ascii="Liberation Serif" w:hAnsi="Liberation Serif" w:cs="Liberation Serif"/>
          <w:sz w:val="24"/>
          <w:szCs w:val="24"/>
        </w:rPr>
        <w:t>с</w:t>
      </w:r>
      <w:proofErr w:type="gramEnd"/>
      <w:r w:rsidRPr="007F107C">
        <w:rPr>
          <w:rFonts w:ascii="Liberation Serif" w:hAnsi="Liberation Serif" w:cs="Liberation Serif"/>
          <w:sz w:val="24"/>
          <w:szCs w:val="24"/>
        </w:rPr>
        <w:t xml:space="preserve"> ___________</w:t>
      </w:r>
      <w:r w:rsidR="00A175ED" w:rsidRPr="007F107C">
        <w:rPr>
          <w:rFonts w:ascii="Liberation Serif" w:hAnsi="Liberation Serif" w:cs="Liberation Serif"/>
          <w:sz w:val="24"/>
          <w:szCs w:val="24"/>
        </w:rPr>
        <w:t>__________________</w:t>
      </w:r>
      <w:r w:rsidRPr="007F107C">
        <w:rPr>
          <w:rFonts w:ascii="Liberation Serif" w:hAnsi="Liberation Serif" w:cs="Liberation Serif"/>
          <w:sz w:val="24"/>
          <w:szCs w:val="24"/>
        </w:rPr>
        <w:t>_______________</w:t>
      </w:r>
      <w:r w:rsidR="003957B2">
        <w:rPr>
          <w:rFonts w:ascii="Liberation Serif" w:hAnsi="Liberation Serif" w:cs="Liberation Serif"/>
          <w:sz w:val="24"/>
          <w:szCs w:val="24"/>
        </w:rPr>
        <w:t>___________________________</w:t>
      </w:r>
    </w:p>
    <w:p w:rsidR="00F92601" w:rsidRPr="007F107C" w:rsidRDefault="00F92601" w:rsidP="003957B2">
      <w:pPr>
        <w:spacing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7F107C">
        <w:rPr>
          <w:rFonts w:ascii="Liberation Serif" w:hAnsi="Liberation Serif" w:cs="Liberation Serif"/>
          <w:sz w:val="24"/>
          <w:szCs w:val="24"/>
        </w:rPr>
        <w:t>____________________</w:t>
      </w:r>
      <w:r w:rsidR="00A175ED" w:rsidRPr="007F107C">
        <w:rPr>
          <w:rFonts w:ascii="Liberation Serif" w:hAnsi="Liberation Serif" w:cs="Liberation Serif"/>
          <w:sz w:val="24"/>
          <w:szCs w:val="24"/>
        </w:rPr>
        <w:t>__________________</w:t>
      </w:r>
      <w:r w:rsidRPr="007F107C">
        <w:rPr>
          <w:rFonts w:ascii="Liberation Serif" w:hAnsi="Liberation Serif" w:cs="Liberation Serif"/>
          <w:sz w:val="24"/>
          <w:szCs w:val="24"/>
        </w:rPr>
        <w:t>______________________________________________</w:t>
      </w:r>
    </w:p>
    <w:p w:rsidR="00F92601" w:rsidRPr="00A175ED" w:rsidRDefault="00F92601" w:rsidP="003957B2">
      <w:pPr>
        <w:spacing w:line="240" w:lineRule="auto"/>
        <w:jc w:val="center"/>
        <w:rPr>
          <w:rFonts w:ascii="Liberation Serif" w:hAnsi="Liberation Serif" w:cs="Liberation Serif"/>
          <w:sz w:val="24"/>
          <w:szCs w:val="24"/>
          <w:vertAlign w:val="superscript"/>
        </w:rPr>
      </w:pPr>
      <w:r w:rsidRPr="00A175ED">
        <w:rPr>
          <w:rFonts w:ascii="Liberation Serif" w:hAnsi="Liberation Serif" w:cs="Liberation Serif"/>
          <w:sz w:val="24"/>
          <w:szCs w:val="24"/>
          <w:vertAlign w:val="superscript"/>
        </w:rPr>
        <w:t xml:space="preserve">(указать основание для признания </w:t>
      </w:r>
      <w:proofErr w:type="gramStart"/>
      <w:r w:rsidRPr="00A175ED">
        <w:rPr>
          <w:rFonts w:ascii="Liberation Serif" w:hAnsi="Liberation Serif" w:cs="Liberation Serif"/>
          <w:sz w:val="24"/>
          <w:szCs w:val="24"/>
          <w:vertAlign w:val="superscript"/>
        </w:rPr>
        <w:t>нуждающимися</w:t>
      </w:r>
      <w:proofErr w:type="gramEnd"/>
      <w:r w:rsidRPr="00A175ED">
        <w:rPr>
          <w:rFonts w:ascii="Liberation Serif" w:hAnsi="Liberation Serif" w:cs="Liberation Serif"/>
          <w:sz w:val="24"/>
          <w:szCs w:val="24"/>
          <w:vertAlign w:val="superscript"/>
        </w:rPr>
        <w:t xml:space="preserve"> в улучшении жилищных условий)</w:t>
      </w:r>
    </w:p>
    <w:p w:rsidR="00F92601" w:rsidRPr="007F107C" w:rsidRDefault="00F92601" w:rsidP="00F92601">
      <w:pPr>
        <w:rPr>
          <w:rFonts w:ascii="Liberation Serif" w:hAnsi="Liberation Serif" w:cs="Liberation Serif"/>
          <w:sz w:val="24"/>
          <w:szCs w:val="24"/>
        </w:rPr>
      </w:pPr>
      <w:r w:rsidRPr="007F107C">
        <w:rPr>
          <w:rFonts w:ascii="Liberation Serif" w:hAnsi="Liberation Serif" w:cs="Liberation Serif"/>
          <w:sz w:val="24"/>
          <w:szCs w:val="24"/>
        </w:rPr>
        <w:t>прошу признать мою семью нуждающейся в улучшении жилищных условий для получения социальных выплат для приобретения жилья за сч</w:t>
      </w:r>
      <w:r w:rsidR="007F107C">
        <w:rPr>
          <w:rFonts w:ascii="Liberation Serif" w:hAnsi="Liberation Serif" w:cs="Liberation Serif"/>
          <w:sz w:val="24"/>
          <w:szCs w:val="24"/>
        </w:rPr>
        <w:t>е</w:t>
      </w:r>
      <w:r w:rsidRPr="007F107C">
        <w:rPr>
          <w:rFonts w:ascii="Liberation Serif" w:hAnsi="Liberation Serif" w:cs="Liberation Serif"/>
          <w:sz w:val="24"/>
          <w:szCs w:val="24"/>
        </w:rPr>
        <w:t xml:space="preserve">т средств </w:t>
      </w:r>
      <w:r w:rsidR="00A175ED" w:rsidRPr="007F107C">
        <w:rPr>
          <w:rFonts w:ascii="Liberation Serif" w:hAnsi="Liberation Serif" w:cs="Liberation Serif"/>
          <w:sz w:val="24"/>
          <w:szCs w:val="24"/>
        </w:rPr>
        <w:t xml:space="preserve">федерального, </w:t>
      </w:r>
      <w:r w:rsidRPr="007F107C">
        <w:rPr>
          <w:rFonts w:ascii="Liberation Serif" w:hAnsi="Liberation Serif" w:cs="Liberation Serif"/>
          <w:sz w:val="24"/>
          <w:szCs w:val="24"/>
        </w:rPr>
        <w:t>областного бюджет</w:t>
      </w:r>
      <w:r w:rsidR="00A175ED" w:rsidRPr="007F107C">
        <w:rPr>
          <w:rFonts w:ascii="Liberation Serif" w:hAnsi="Liberation Serif" w:cs="Liberation Serif"/>
          <w:sz w:val="24"/>
          <w:szCs w:val="24"/>
        </w:rPr>
        <w:t>ов</w:t>
      </w:r>
      <w:r w:rsidRPr="007F107C">
        <w:rPr>
          <w:rFonts w:ascii="Liberation Serif" w:hAnsi="Liberation Serif" w:cs="Liberation Serif"/>
          <w:sz w:val="24"/>
          <w:szCs w:val="24"/>
        </w:rPr>
        <w:t>.</w:t>
      </w:r>
    </w:p>
    <w:p w:rsidR="00F92601" w:rsidRPr="007F107C" w:rsidRDefault="00F92601" w:rsidP="007F107C">
      <w:pPr>
        <w:pStyle w:val="a6"/>
        <w:numPr>
          <w:ilvl w:val="0"/>
          <w:numId w:val="4"/>
        </w:numPr>
        <w:tabs>
          <w:tab w:val="left" w:pos="10206"/>
        </w:tabs>
        <w:spacing w:line="276" w:lineRule="auto"/>
        <w:rPr>
          <w:rFonts w:ascii="Liberation Serif" w:hAnsi="Liberation Serif" w:cs="Liberation Serif"/>
          <w:sz w:val="24"/>
          <w:szCs w:val="24"/>
        </w:rPr>
      </w:pPr>
      <w:r w:rsidRPr="007F107C">
        <w:rPr>
          <w:rFonts w:ascii="Liberation Serif" w:hAnsi="Liberation Serif" w:cs="Liberation Serif"/>
          <w:sz w:val="24"/>
          <w:szCs w:val="24"/>
        </w:rPr>
        <w:t>О себе сообщаю, что я являюсь гражданином _______________________</w:t>
      </w:r>
      <w:r w:rsidR="00322671" w:rsidRPr="007F107C">
        <w:rPr>
          <w:rFonts w:ascii="Liberation Serif" w:hAnsi="Liberation Serif" w:cs="Liberation Serif"/>
          <w:sz w:val="24"/>
          <w:szCs w:val="24"/>
        </w:rPr>
        <w:t>_______________</w:t>
      </w:r>
    </w:p>
    <w:p w:rsidR="00F92601" w:rsidRPr="00A175ED" w:rsidRDefault="00F92601" w:rsidP="007F107C">
      <w:pPr>
        <w:spacing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A175ED">
        <w:rPr>
          <w:rFonts w:ascii="Liberation Serif" w:hAnsi="Liberation Serif" w:cs="Liberation Serif"/>
          <w:sz w:val="24"/>
          <w:szCs w:val="24"/>
        </w:rPr>
        <w:t>Данные паспорта:</w:t>
      </w:r>
      <w:r w:rsidR="00322671">
        <w:rPr>
          <w:rFonts w:ascii="Liberation Serif" w:hAnsi="Liberation Serif" w:cs="Liberation Serif"/>
          <w:sz w:val="24"/>
          <w:szCs w:val="24"/>
        </w:rPr>
        <w:t xml:space="preserve"> серия ______________</w:t>
      </w:r>
      <w:r w:rsidRPr="00A175ED">
        <w:rPr>
          <w:rFonts w:ascii="Liberation Serif" w:hAnsi="Liberation Serif" w:cs="Liberation Serif"/>
          <w:sz w:val="24"/>
          <w:szCs w:val="24"/>
        </w:rPr>
        <w:t xml:space="preserve"> номер </w:t>
      </w:r>
      <w:proofErr w:type="spellStart"/>
      <w:r w:rsidRPr="00A175ED">
        <w:rPr>
          <w:rFonts w:ascii="Liberation Serif" w:hAnsi="Liberation Serif" w:cs="Liberation Serif"/>
          <w:sz w:val="24"/>
          <w:szCs w:val="24"/>
        </w:rPr>
        <w:t>___________________выдан</w:t>
      </w:r>
      <w:proofErr w:type="spellEnd"/>
      <w:r w:rsidR="007F107C">
        <w:rPr>
          <w:rFonts w:ascii="Liberation Serif" w:hAnsi="Liberation Serif" w:cs="Liberation Serif"/>
          <w:sz w:val="24"/>
          <w:szCs w:val="24"/>
        </w:rPr>
        <w:t xml:space="preserve"> ______________</w:t>
      </w:r>
    </w:p>
    <w:p w:rsidR="00F92601" w:rsidRPr="00A175ED" w:rsidRDefault="00A175ED" w:rsidP="00322671">
      <w:pPr>
        <w:spacing w:line="276" w:lineRule="auto"/>
        <w:rPr>
          <w:rFonts w:ascii="Liberation Serif" w:hAnsi="Liberation Serif" w:cs="Liberation Serif"/>
          <w:sz w:val="24"/>
          <w:szCs w:val="24"/>
        </w:rPr>
      </w:pPr>
      <w:proofErr w:type="spellStart"/>
      <w:r>
        <w:rPr>
          <w:rFonts w:ascii="Liberation Serif" w:hAnsi="Liberation Serif" w:cs="Liberation Serif"/>
          <w:sz w:val="24"/>
          <w:szCs w:val="24"/>
        </w:rPr>
        <w:t>_________________</w:t>
      </w:r>
      <w:r w:rsidR="00F92601" w:rsidRPr="00A175ED">
        <w:rPr>
          <w:rFonts w:ascii="Liberation Serif" w:hAnsi="Liberation Serif" w:cs="Liberation Serif"/>
          <w:sz w:val="24"/>
          <w:szCs w:val="24"/>
        </w:rPr>
        <w:t>кем</w:t>
      </w:r>
      <w:proofErr w:type="spellEnd"/>
      <w:r w:rsidR="00F92601" w:rsidRPr="00A175ED">
        <w:rPr>
          <w:rFonts w:ascii="Liberation Serif" w:hAnsi="Liberation Serif" w:cs="Liberation Serif"/>
          <w:sz w:val="24"/>
          <w:szCs w:val="24"/>
        </w:rPr>
        <w:t xml:space="preserve"> 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_____________________________</w:t>
      </w:r>
      <w:r w:rsidR="007F107C">
        <w:rPr>
          <w:rFonts w:ascii="Liberation Serif" w:hAnsi="Liberation Serif" w:cs="Liberation Serif"/>
          <w:sz w:val="24"/>
          <w:szCs w:val="24"/>
        </w:rPr>
        <w:t>_</w:t>
      </w:r>
      <w:r w:rsidR="00F92601" w:rsidRPr="00A175ED">
        <w:rPr>
          <w:rFonts w:ascii="Liberation Serif" w:hAnsi="Liberation Serif" w:cs="Liberation Serif"/>
          <w:sz w:val="24"/>
          <w:szCs w:val="24"/>
        </w:rPr>
        <w:t>.</w:t>
      </w:r>
    </w:p>
    <w:p w:rsidR="00F92601" w:rsidRPr="00A175ED" w:rsidRDefault="00F92601" w:rsidP="007F107C">
      <w:pPr>
        <w:spacing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A175ED">
        <w:rPr>
          <w:rFonts w:ascii="Liberation Serif" w:hAnsi="Liberation Serif" w:cs="Liberation Serif"/>
          <w:sz w:val="24"/>
          <w:szCs w:val="24"/>
        </w:rPr>
        <w:t>Моя семья состоит из __________ человек, из них:</w:t>
      </w:r>
    </w:p>
    <w:p w:rsidR="00F92601" w:rsidRPr="00A175ED" w:rsidRDefault="00F92601" w:rsidP="007F107C">
      <w:pPr>
        <w:pStyle w:val="a6"/>
        <w:numPr>
          <w:ilvl w:val="0"/>
          <w:numId w:val="2"/>
        </w:numPr>
        <w:spacing w:line="276" w:lineRule="auto"/>
        <w:ind w:left="426" w:hanging="426"/>
        <w:rPr>
          <w:rFonts w:ascii="Liberation Serif" w:hAnsi="Liberation Serif" w:cs="Liberation Serif"/>
          <w:sz w:val="24"/>
          <w:szCs w:val="24"/>
        </w:rPr>
      </w:pPr>
      <w:r w:rsidRPr="00A175ED">
        <w:rPr>
          <w:rFonts w:ascii="Liberation Serif" w:hAnsi="Liberation Serif" w:cs="Liberation Serif"/>
          <w:sz w:val="24"/>
          <w:szCs w:val="24"/>
        </w:rPr>
        <w:t>__________________________________________________________________</w:t>
      </w:r>
      <w:r w:rsidR="00A175ED">
        <w:rPr>
          <w:rFonts w:ascii="Liberation Serif" w:hAnsi="Liberation Serif" w:cs="Liberation Serif"/>
          <w:sz w:val="24"/>
          <w:szCs w:val="24"/>
        </w:rPr>
        <w:t>_____________</w:t>
      </w:r>
      <w:r w:rsidR="00322671">
        <w:rPr>
          <w:rFonts w:ascii="Liberation Serif" w:hAnsi="Liberation Serif" w:cs="Liberation Serif"/>
          <w:sz w:val="24"/>
          <w:szCs w:val="24"/>
        </w:rPr>
        <w:t>,</w:t>
      </w:r>
    </w:p>
    <w:p w:rsidR="00F92601" w:rsidRPr="00A175ED" w:rsidRDefault="00F92601" w:rsidP="007F107C">
      <w:pPr>
        <w:pStyle w:val="a6"/>
        <w:numPr>
          <w:ilvl w:val="0"/>
          <w:numId w:val="2"/>
        </w:numPr>
        <w:spacing w:line="276" w:lineRule="auto"/>
        <w:ind w:left="426" w:hanging="426"/>
        <w:rPr>
          <w:rFonts w:ascii="Liberation Serif" w:hAnsi="Liberation Serif" w:cs="Liberation Serif"/>
          <w:sz w:val="24"/>
          <w:szCs w:val="24"/>
        </w:rPr>
      </w:pPr>
      <w:r w:rsidRPr="00A175ED">
        <w:rPr>
          <w:rFonts w:ascii="Liberation Serif" w:hAnsi="Liberation Serif" w:cs="Liberation Serif"/>
          <w:sz w:val="24"/>
          <w:szCs w:val="24"/>
        </w:rPr>
        <w:t>__________________________________________________________________</w:t>
      </w:r>
      <w:r w:rsidR="00A175ED">
        <w:rPr>
          <w:rFonts w:ascii="Liberation Serif" w:hAnsi="Liberation Serif" w:cs="Liberation Serif"/>
          <w:sz w:val="24"/>
          <w:szCs w:val="24"/>
        </w:rPr>
        <w:t>_____________</w:t>
      </w:r>
      <w:r w:rsidR="007F51B2">
        <w:rPr>
          <w:rFonts w:ascii="Liberation Serif" w:hAnsi="Liberation Serif" w:cs="Liberation Serif"/>
          <w:sz w:val="24"/>
          <w:szCs w:val="24"/>
        </w:rPr>
        <w:t>,</w:t>
      </w:r>
    </w:p>
    <w:p w:rsidR="00F92601" w:rsidRPr="00A175ED" w:rsidRDefault="00F92601" w:rsidP="007F107C">
      <w:pPr>
        <w:pStyle w:val="a6"/>
        <w:numPr>
          <w:ilvl w:val="0"/>
          <w:numId w:val="2"/>
        </w:numPr>
        <w:spacing w:line="276" w:lineRule="auto"/>
        <w:ind w:left="426" w:hanging="426"/>
        <w:rPr>
          <w:rFonts w:ascii="Liberation Serif" w:hAnsi="Liberation Serif" w:cs="Liberation Serif"/>
          <w:sz w:val="24"/>
          <w:szCs w:val="24"/>
        </w:rPr>
      </w:pPr>
      <w:r w:rsidRPr="00A175ED">
        <w:rPr>
          <w:rFonts w:ascii="Liberation Serif" w:hAnsi="Liberation Serif" w:cs="Liberation Serif"/>
          <w:sz w:val="24"/>
          <w:szCs w:val="24"/>
        </w:rPr>
        <w:t>__________________________________________________________________</w:t>
      </w:r>
      <w:r w:rsidR="00A175ED">
        <w:rPr>
          <w:rFonts w:ascii="Liberation Serif" w:hAnsi="Liberation Serif" w:cs="Liberation Serif"/>
          <w:sz w:val="24"/>
          <w:szCs w:val="24"/>
        </w:rPr>
        <w:t>_____________</w:t>
      </w:r>
      <w:r w:rsidR="007F51B2">
        <w:rPr>
          <w:rFonts w:ascii="Liberation Serif" w:hAnsi="Liberation Serif" w:cs="Liberation Serif"/>
          <w:sz w:val="24"/>
          <w:szCs w:val="24"/>
        </w:rPr>
        <w:t>,</w:t>
      </w:r>
    </w:p>
    <w:p w:rsidR="00F92601" w:rsidRPr="00A175ED" w:rsidRDefault="00F92601" w:rsidP="007F107C">
      <w:pPr>
        <w:pStyle w:val="a6"/>
        <w:numPr>
          <w:ilvl w:val="0"/>
          <w:numId w:val="2"/>
        </w:numPr>
        <w:spacing w:line="276" w:lineRule="auto"/>
        <w:ind w:left="426" w:hanging="426"/>
        <w:rPr>
          <w:rFonts w:ascii="Liberation Serif" w:hAnsi="Liberation Serif" w:cs="Liberation Serif"/>
          <w:sz w:val="24"/>
          <w:szCs w:val="24"/>
        </w:rPr>
      </w:pPr>
      <w:r w:rsidRPr="00A175ED">
        <w:rPr>
          <w:rFonts w:ascii="Liberation Serif" w:hAnsi="Liberation Serif" w:cs="Liberation Serif"/>
          <w:sz w:val="24"/>
          <w:szCs w:val="24"/>
        </w:rPr>
        <w:t>__________________________________________________________________</w:t>
      </w:r>
      <w:r w:rsidR="00A175ED">
        <w:rPr>
          <w:rFonts w:ascii="Liberation Serif" w:hAnsi="Liberation Serif" w:cs="Liberation Serif"/>
          <w:sz w:val="24"/>
          <w:szCs w:val="24"/>
        </w:rPr>
        <w:t>_____________</w:t>
      </w:r>
      <w:r w:rsidR="007F51B2">
        <w:rPr>
          <w:rFonts w:ascii="Liberation Serif" w:hAnsi="Liberation Serif" w:cs="Liberation Serif"/>
          <w:sz w:val="24"/>
          <w:szCs w:val="24"/>
        </w:rPr>
        <w:t>,</w:t>
      </w:r>
    </w:p>
    <w:p w:rsidR="00F92601" w:rsidRPr="00A175ED" w:rsidRDefault="00F92601" w:rsidP="007F107C">
      <w:pPr>
        <w:pStyle w:val="a6"/>
        <w:numPr>
          <w:ilvl w:val="0"/>
          <w:numId w:val="2"/>
        </w:numPr>
        <w:spacing w:line="276" w:lineRule="auto"/>
        <w:ind w:left="426" w:hanging="426"/>
        <w:rPr>
          <w:rFonts w:ascii="Liberation Serif" w:hAnsi="Liberation Serif" w:cs="Liberation Serif"/>
          <w:sz w:val="24"/>
          <w:szCs w:val="24"/>
        </w:rPr>
      </w:pPr>
      <w:r w:rsidRPr="00A175ED">
        <w:rPr>
          <w:rFonts w:ascii="Liberation Serif" w:hAnsi="Liberation Serif" w:cs="Liberation Serif"/>
          <w:sz w:val="24"/>
          <w:szCs w:val="24"/>
        </w:rPr>
        <w:t>__________________________________________________________________</w:t>
      </w:r>
      <w:r w:rsidR="00A175ED">
        <w:rPr>
          <w:rFonts w:ascii="Liberation Serif" w:hAnsi="Liberation Serif" w:cs="Liberation Serif"/>
          <w:sz w:val="24"/>
          <w:szCs w:val="24"/>
        </w:rPr>
        <w:t>_____________</w:t>
      </w:r>
      <w:r w:rsidR="007F51B2">
        <w:rPr>
          <w:rFonts w:ascii="Liberation Serif" w:hAnsi="Liberation Serif" w:cs="Liberation Serif"/>
          <w:sz w:val="24"/>
          <w:szCs w:val="24"/>
        </w:rPr>
        <w:t>,</w:t>
      </w:r>
    </w:p>
    <w:p w:rsidR="00F92601" w:rsidRPr="00A175ED" w:rsidRDefault="00F92601" w:rsidP="007F107C">
      <w:pPr>
        <w:pStyle w:val="a6"/>
        <w:numPr>
          <w:ilvl w:val="0"/>
          <w:numId w:val="2"/>
        </w:numPr>
        <w:spacing w:line="276" w:lineRule="auto"/>
        <w:ind w:left="426" w:hanging="426"/>
        <w:rPr>
          <w:rFonts w:ascii="Liberation Serif" w:hAnsi="Liberation Serif" w:cs="Liberation Serif"/>
          <w:sz w:val="24"/>
          <w:szCs w:val="24"/>
        </w:rPr>
      </w:pPr>
      <w:r w:rsidRPr="00A175ED">
        <w:rPr>
          <w:rFonts w:ascii="Liberation Serif" w:hAnsi="Liberation Serif" w:cs="Liberation Serif"/>
          <w:sz w:val="24"/>
          <w:szCs w:val="24"/>
        </w:rPr>
        <w:t>__________________________________________________________________</w:t>
      </w:r>
      <w:r w:rsidR="00A175ED">
        <w:rPr>
          <w:rFonts w:ascii="Liberation Serif" w:hAnsi="Liberation Serif" w:cs="Liberation Serif"/>
          <w:sz w:val="24"/>
          <w:szCs w:val="24"/>
        </w:rPr>
        <w:t>_____________</w:t>
      </w:r>
      <w:r w:rsidR="007F51B2">
        <w:rPr>
          <w:rFonts w:ascii="Liberation Serif" w:hAnsi="Liberation Serif" w:cs="Liberation Serif"/>
          <w:sz w:val="24"/>
          <w:szCs w:val="24"/>
        </w:rPr>
        <w:t>,</w:t>
      </w:r>
    </w:p>
    <w:p w:rsidR="00F92601" w:rsidRPr="00A175ED" w:rsidRDefault="00F92601" w:rsidP="007F107C">
      <w:pPr>
        <w:pStyle w:val="a6"/>
        <w:numPr>
          <w:ilvl w:val="0"/>
          <w:numId w:val="2"/>
        </w:numPr>
        <w:spacing w:line="276" w:lineRule="auto"/>
        <w:ind w:left="426" w:hanging="426"/>
        <w:rPr>
          <w:rFonts w:ascii="Liberation Serif" w:hAnsi="Liberation Serif" w:cs="Liberation Serif"/>
          <w:sz w:val="24"/>
          <w:szCs w:val="24"/>
        </w:rPr>
      </w:pPr>
      <w:r w:rsidRPr="00A175ED">
        <w:rPr>
          <w:rFonts w:ascii="Liberation Serif" w:hAnsi="Liberation Serif" w:cs="Liberation Serif"/>
          <w:sz w:val="24"/>
          <w:szCs w:val="24"/>
        </w:rPr>
        <w:t>__________________________________________________________________</w:t>
      </w:r>
      <w:r w:rsidR="00A175ED">
        <w:rPr>
          <w:rFonts w:ascii="Liberation Serif" w:hAnsi="Liberation Serif" w:cs="Liberation Serif"/>
          <w:sz w:val="24"/>
          <w:szCs w:val="24"/>
        </w:rPr>
        <w:t>_____________</w:t>
      </w:r>
      <w:r w:rsidR="007F51B2">
        <w:rPr>
          <w:rFonts w:ascii="Liberation Serif" w:hAnsi="Liberation Serif" w:cs="Liberation Serif"/>
          <w:sz w:val="24"/>
          <w:szCs w:val="24"/>
        </w:rPr>
        <w:t>,</w:t>
      </w:r>
    </w:p>
    <w:p w:rsidR="00F92601" w:rsidRPr="00A175ED" w:rsidRDefault="00F92601" w:rsidP="007F107C">
      <w:pPr>
        <w:pStyle w:val="a6"/>
        <w:numPr>
          <w:ilvl w:val="0"/>
          <w:numId w:val="2"/>
        </w:numPr>
        <w:spacing w:line="276" w:lineRule="auto"/>
        <w:ind w:left="426" w:hanging="426"/>
        <w:rPr>
          <w:rFonts w:ascii="Liberation Serif" w:hAnsi="Liberation Serif" w:cs="Liberation Serif"/>
          <w:sz w:val="24"/>
          <w:szCs w:val="24"/>
        </w:rPr>
      </w:pPr>
      <w:r w:rsidRPr="00A175ED">
        <w:rPr>
          <w:rFonts w:ascii="Liberation Serif" w:hAnsi="Liberation Serif" w:cs="Liberation Serif"/>
          <w:sz w:val="24"/>
          <w:szCs w:val="24"/>
        </w:rPr>
        <w:t>__________________________________________________________________</w:t>
      </w:r>
      <w:r w:rsidR="00A175ED">
        <w:rPr>
          <w:rFonts w:ascii="Liberation Serif" w:hAnsi="Liberation Serif" w:cs="Liberation Serif"/>
          <w:sz w:val="24"/>
          <w:szCs w:val="24"/>
        </w:rPr>
        <w:t>_____________</w:t>
      </w:r>
      <w:r w:rsidR="007F51B2">
        <w:rPr>
          <w:rFonts w:ascii="Liberation Serif" w:hAnsi="Liberation Serif" w:cs="Liberation Serif"/>
          <w:sz w:val="24"/>
          <w:szCs w:val="24"/>
        </w:rPr>
        <w:t>,</w:t>
      </w:r>
    </w:p>
    <w:p w:rsidR="00F92601" w:rsidRPr="00A175ED" w:rsidRDefault="00F92601" w:rsidP="007F107C">
      <w:pPr>
        <w:pStyle w:val="a6"/>
        <w:numPr>
          <w:ilvl w:val="0"/>
          <w:numId w:val="2"/>
        </w:numPr>
        <w:spacing w:line="276" w:lineRule="auto"/>
        <w:ind w:left="426" w:hanging="426"/>
        <w:rPr>
          <w:rFonts w:ascii="Liberation Serif" w:hAnsi="Liberation Serif" w:cs="Liberation Serif"/>
          <w:sz w:val="24"/>
          <w:szCs w:val="24"/>
        </w:rPr>
      </w:pPr>
      <w:r w:rsidRPr="00A175ED">
        <w:rPr>
          <w:rFonts w:ascii="Liberation Serif" w:hAnsi="Liberation Serif" w:cs="Liberation Serif"/>
          <w:sz w:val="24"/>
          <w:szCs w:val="24"/>
        </w:rPr>
        <w:t>__________________________________________________________________</w:t>
      </w:r>
      <w:r w:rsidR="00A175ED">
        <w:rPr>
          <w:rFonts w:ascii="Liberation Serif" w:hAnsi="Liberation Serif" w:cs="Liberation Serif"/>
          <w:sz w:val="24"/>
          <w:szCs w:val="24"/>
        </w:rPr>
        <w:t>_____________</w:t>
      </w:r>
      <w:r w:rsidR="007F51B2">
        <w:rPr>
          <w:rFonts w:ascii="Liberation Serif" w:hAnsi="Liberation Serif" w:cs="Liberation Serif"/>
          <w:sz w:val="24"/>
          <w:szCs w:val="24"/>
        </w:rPr>
        <w:t>.</w:t>
      </w:r>
    </w:p>
    <w:p w:rsidR="00F92601" w:rsidRPr="007F107C" w:rsidRDefault="00A175ED" w:rsidP="00322671">
      <w:pPr>
        <w:spacing w:line="276" w:lineRule="auto"/>
        <w:jc w:val="center"/>
        <w:rPr>
          <w:rFonts w:ascii="Liberation Serif" w:hAnsi="Liberation Serif" w:cs="Liberation Serif"/>
          <w:sz w:val="20"/>
          <w:szCs w:val="20"/>
          <w:vertAlign w:val="superscript"/>
        </w:rPr>
      </w:pPr>
      <w:r w:rsidRPr="007F107C">
        <w:rPr>
          <w:rFonts w:ascii="Liberation Serif" w:hAnsi="Liberation Serif" w:cs="Liberation Serif"/>
          <w:sz w:val="20"/>
          <w:szCs w:val="20"/>
          <w:vertAlign w:val="superscript"/>
        </w:rPr>
        <w:t xml:space="preserve">          </w:t>
      </w:r>
      <w:r w:rsidR="00F92601" w:rsidRPr="007F107C">
        <w:rPr>
          <w:rFonts w:ascii="Liberation Serif" w:hAnsi="Liberation Serif" w:cs="Liberation Serif"/>
          <w:sz w:val="20"/>
          <w:szCs w:val="20"/>
          <w:vertAlign w:val="superscript"/>
        </w:rPr>
        <w:t>(указать Ф.И.О., степень родства, год рождения, гражданство, данные паспорта каждого</w:t>
      </w:r>
      <w:r w:rsidRPr="007F107C">
        <w:rPr>
          <w:rFonts w:ascii="Liberation Serif" w:hAnsi="Liberation Serif" w:cs="Liberation Serif"/>
          <w:sz w:val="20"/>
          <w:szCs w:val="20"/>
          <w:vertAlign w:val="superscript"/>
        </w:rPr>
        <w:t xml:space="preserve"> </w:t>
      </w:r>
      <w:r w:rsidR="00F92601" w:rsidRPr="007F107C">
        <w:rPr>
          <w:rFonts w:ascii="Liberation Serif" w:hAnsi="Liberation Serif" w:cs="Liberation Serif"/>
          <w:sz w:val="20"/>
          <w:szCs w:val="20"/>
          <w:vertAlign w:val="superscript"/>
        </w:rPr>
        <w:t xml:space="preserve"> совместно проживающего члена семьи)</w:t>
      </w:r>
    </w:p>
    <w:p w:rsidR="00F92601" w:rsidRPr="00A175ED" w:rsidRDefault="00F92601" w:rsidP="00322671">
      <w:pPr>
        <w:spacing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A175ED">
        <w:rPr>
          <w:rFonts w:ascii="Liberation Serif" w:hAnsi="Liberation Serif" w:cs="Liberation Serif"/>
          <w:sz w:val="24"/>
          <w:szCs w:val="24"/>
        </w:rPr>
        <w:t>2. Я и члены моей семьи:</w:t>
      </w:r>
    </w:p>
    <w:p w:rsidR="00322671" w:rsidRDefault="00F92601" w:rsidP="00322671">
      <w:pPr>
        <w:spacing w:line="276" w:lineRule="auto"/>
        <w:rPr>
          <w:rFonts w:ascii="Liberation Serif" w:hAnsi="Liberation Serif" w:cs="Liberation Serif"/>
          <w:sz w:val="24"/>
          <w:szCs w:val="24"/>
        </w:rPr>
      </w:pPr>
      <w:r w:rsidRPr="00A175ED">
        <w:rPr>
          <w:rFonts w:ascii="Liberation Serif" w:hAnsi="Liberation Serif" w:cs="Liberation Serif"/>
          <w:sz w:val="24"/>
          <w:szCs w:val="24"/>
        </w:rPr>
        <w:t>являемся (не являемся) нанимателями жилых помещений по договорам социального найма (</w:t>
      </w:r>
      <w:proofErr w:type="gramStart"/>
      <w:r w:rsidRPr="00A175ED">
        <w:rPr>
          <w:rFonts w:ascii="Liberation Serif" w:hAnsi="Liberation Serif" w:cs="Liberation Serif"/>
          <w:sz w:val="24"/>
          <w:szCs w:val="24"/>
        </w:rPr>
        <w:t>нужное</w:t>
      </w:r>
      <w:proofErr w:type="gramEnd"/>
      <w:r w:rsidRPr="00A175ED">
        <w:rPr>
          <w:rFonts w:ascii="Liberation Serif" w:hAnsi="Liberation Serif" w:cs="Liberation Serif"/>
          <w:sz w:val="24"/>
          <w:szCs w:val="24"/>
        </w:rPr>
        <w:t xml:space="preserve"> подчеркнуть), расположенного по адресу:</w:t>
      </w:r>
    </w:p>
    <w:p w:rsidR="00F92601" w:rsidRPr="00A175ED" w:rsidRDefault="00F92601" w:rsidP="00322671">
      <w:pPr>
        <w:spacing w:line="276" w:lineRule="auto"/>
        <w:rPr>
          <w:rFonts w:ascii="Liberation Serif" w:hAnsi="Liberation Serif" w:cs="Liberation Serif"/>
          <w:sz w:val="24"/>
          <w:szCs w:val="24"/>
        </w:rPr>
      </w:pPr>
      <w:r w:rsidRPr="00A175ED">
        <w:rPr>
          <w:rFonts w:ascii="Liberation Serif" w:hAnsi="Liberation Serif" w:cs="Liberation Serif"/>
          <w:sz w:val="24"/>
          <w:szCs w:val="24"/>
        </w:rPr>
        <w:t>__________________________________________________________________</w:t>
      </w:r>
      <w:r w:rsidR="007F51B2">
        <w:rPr>
          <w:rFonts w:ascii="Liberation Serif" w:hAnsi="Liberation Serif" w:cs="Liberation Serif"/>
          <w:sz w:val="24"/>
          <w:szCs w:val="24"/>
        </w:rPr>
        <w:t>___________________;</w:t>
      </w:r>
    </w:p>
    <w:p w:rsidR="00F92601" w:rsidRPr="00A175ED" w:rsidRDefault="00F92601" w:rsidP="00322671">
      <w:pPr>
        <w:spacing w:line="276" w:lineRule="auto"/>
        <w:jc w:val="center"/>
        <w:rPr>
          <w:rFonts w:ascii="Liberation Serif" w:hAnsi="Liberation Serif" w:cs="Liberation Serif"/>
          <w:sz w:val="24"/>
          <w:szCs w:val="24"/>
          <w:vertAlign w:val="superscript"/>
        </w:rPr>
      </w:pPr>
      <w:r w:rsidRPr="00A175ED">
        <w:rPr>
          <w:rFonts w:ascii="Liberation Serif" w:hAnsi="Liberation Serif" w:cs="Liberation Serif"/>
          <w:sz w:val="24"/>
          <w:szCs w:val="24"/>
          <w:vertAlign w:val="superscript"/>
        </w:rPr>
        <w:t>(указать местонахождение жилого помещения нанимателя)</w:t>
      </w:r>
    </w:p>
    <w:p w:rsidR="00F92601" w:rsidRPr="00A175ED" w:rsidRDefault="00F92601" w:rsidP="00322671">
      <w:pPr>
        <w:spacing w:line="276" w:lineRule="auto"/>
        <w:rPr>
          <w:rFonts w:ascii="Liberation Serif" w:hAnsi="Liberation Serif" w:cs="Liberation Serif"/>
          <w:sz w:val="24"/>
          <w:szCs w:val="24"/>
        </w:rPr>
      </w:pPr>
      <w:r w:rsidRPr="00A175ED">
        <w:rPr>
          <w:rFonts w:ascii="Liberation Serif" w:hAnsi="Liberation Serif" w:cs="Liberation Serif"/>
          <w:sz w:val="24"/>
          <w:szCs w:val="24"/>
        </w:rPr>
        <w:lastRenderedPageBreak/>
        <w:t>являемся (не являемся) собственниками жилых помещений (</w:t>
      </w:r>
      <w:proofErr w:type="gramStart"/>
      <w:r w:rsidRPr="00A175ED">
        <w:rPr>
          <w:rFonts w:ascii="Liberation Serif" w:hAnsi="Liberation Serif" w:cs="Liberation Serif"/>
          <w:sz w:val="24"/>
          <w:szCs w:val="24"/>
        </w:rPr>
        <w:t>нужное</w:t>
      </w:r>
      <w:proofErr w:type="gramEnd"/>
      <w:r w:rsidRPr="00A175ED">
        <w:rPr>
          <w:rFonts w:ascii="Liberation Serif" w:hAnsi="Liberation Serif" w:cs="Liberation Serif"/>
          <w:sz w:val="24"/>
          <w:szCs w:val="24"/>
        </w:rPr>
        <w:t xml:space="preserve"> подчеркнуть), расположенного по адресу:</w:t>
      </w:r>
    </w:p>
    <w:p w:rsidR="00F92601" w:rsidRPr="00A175ED" w:rsidRDefault="00F92601" w:rsidP="00322671">
      <w:pPr>
        <w:spacing w:line="276" w:lineRule="auto"/>
        <w:rPr>
          <w:rFonts w:ascii="Liberation Serif" w:hAnsi="Liberation Serif" w:cs="Liberation Serif"/>
          <w:sz w:val="24"/>
          <w:szCs w:val="24"/>
        </w:rPr>
      </w:pPr>
      <w:r w:rsidRPr="00A175ED">
        <w:rPr>
          <w:rFonts w:ascii="Liberation Serif" w:hAnsi="Liberation Serif" w:cs="Liberation Serif"/>
          <w:sz w:val="24"/>
          <w:szCs w:val="24"/>
        </w:rPr>
        <w:t>__________________________________________________________________</w:t>
      </w:r>
      <w:r w:rsidR="007F51B2">
        <w:rPr>
          <w:rFonts w:ascii="Liberation Serif" w:hAnsi="Liberation Serif" w:cs="Liberation Serif"/>
          <w:sz w:val="24"/>
          <w:szCs w:val="24"/>
        </w:rPr>
        <w:t>___________________.</w:t>
      </w:r>
    </w:p>
    <w:p w:rsidR="00F92601" w:rsidRPr="00A175ED" w:rsidRDefault="00F92601" w:rsidP="00322671">
      <w:pPr>
        <w:spacing w:line="276" w:lineRule="auto"/>
        <w:jc w:val="center"/>
        <w:rPr>
          <w:rFonts w:ascii="Liberation Serif" w:hAnsi="Liberation Serif" w:cs="Liberation Serif"/>
          <w:sz w:val="24"/>
          <w:szCs w:val="24"/>
          <w:vertAlign w:val="superscript"/>
        </w:rPr>
      </w:pPr>
      <w:r w:rsidRPr="00A175ED">
        <w:rPr>
          <w:rFonts w:ascii="Liberation Serif" w:hAnsi="Liberation Serif" w:cs="Liberation Serif"/>
          <w:sz w:val="24"/>
          <w:szCs w:val="24"/>
          <w:vertAlign w:val="superscript"/>
        </w:rPr>
        <w:t>(указать местонахождение жилого помещения собственника)</w:t>
      </w:r>
    </w:p>
    <w:p w:rsidR="00F92601" w:rsidRPr="00A175ED" w:rsidRDefault="00F92601" w:rsidP="00322671">
      <w:pPr>
        <w:spacing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A175ED">
        <w:rPr>
          <w:rFonts w:ascii="Liberation Serif" w:hAnsi="Liberation Serif" w:cs="Liberation Serif"/>
          <w:sz w:val="24"/>
          <w:szCs w:val="24"/>
        </w:rPr>
        <w:t>3. Я и члены моей семьи намеренно _________________________________</w:t>
      </w:r>
      <w:r w:rsidR="00322671">
        <w:rPr>
          <w:rFonts w:ascii="Liberation Serif" w:hAnsi="Liberation Serif" w:cs="Liberation Serif"/>
          <w:sz w:val="24"/>
          <w:szCs w:val="24"/>
        </w:rPr>
        <w:t>________________</w:t>
      </w:r>
    </w:p>
    <w:p w:rsidR="00F92601" w:rsidRPr="00A175ED" w:rsidRDefault="00F92601" w:rsidP="00322671">
      <w:pPr>
        <w:spacing w:line="276" w:lineRule="auto"/>
        <w:jc w:val="center"/>
        <w:rPr>
          <w:rFonts w:ascii="Liberation Serif" w:hAnsi="Liberation Serif" w:cs="Liberation Serif"/>
          <w:sz w:val="24"/>
          <w:szCs w:val="24"/>
          <w:vertAlign w:val="superscript"/>
        </w:rPr>
      </w:pPr>
      <w:r w:rsidRPr="00A175ED">
        <w:rPr>
          <w:rFonts w:ascii="Liberation Serif" w:hAnsi="Liberation Serif" w:cs="Liberation Serif"/>
          <w:sz w:val="24"/>
          <w:szCs w:val="24"/>
          <w:vertAlign w:val="superscript"/>
        </w:rPr>
        <w:t xml:space="preserve">                                                                                    (совершали, не совершали)</w:t>
      </w:r>
    </w:p>
    <w:p w:rsidR="00F92601" w:rsidRPr="00A175ED" w:rsidRDefault="00F92601" w:rsidP="00322671">
      <w:pPr>
        <w:spacing w:line="276" w:lineRule="auto"/>
        <w:rPr>
          <w:rFonts w:ascii="Liberation Serif" w:hAnsi="Liberation Serif" w:cs="Liberation Serif"/>
          <w:sz w:val="24"/>
          <w:szCs w:val="24"/>
        </w:rPr>
      </w:pPr>
      <w:r w:rsidRPr="00A175ED">
        <w:rPr>
          <w:rFonts w:ascii="Liberation Serif" w:hAnsi="Liberation Serif" w:cs="Liberation Serif"/>
          <w:sz w:val="24"/>
          <w:szCs w:val="24"/>
        </w:rPr>
        <w:t xml:space="preserve">в течение пяти лет, предшествующих дню подачи заявления о признании </w:t>
      </w:r>
      <w:proofErr w:type="gramStart"/>
      <w:r w:rsidRPr="00A175ED">
        <w:rPr>
          <w:rFonts w:ascii="Liberation Serif" w:hAnsi="Liberation Serif" w:cs="Liberation Serif"/>
          <w:sz w:val="24"/>
          <w:szCs w:val="24"/>
        </w:rPr>
        <w:t>нуждающимися</w:t>
      </w:r>
      <w:proofErr w:type="gramEnd"/>
      <w:r w:rsidRPr="00A175ED">
        <w:rPr>
          <w:rFonts w:ascii="Liberation Serif" w:hAnsi="Liberation Serif" w:cs="Liberation Serif"/>
          <w:sz w:val="24"/>
          <w:szCs w:val="24"/>
        </w:rPr>
        <w:t xml:space="preserve"> в улучшении жилищных условий действий, приведших к ухудшению жилищных условий, а именно к уменьшению размера занимаемого жилого помещения либо к отчуждению жилых помещений, а именно</w:t>
      </w:r>
      <w:r w:rsidR="00322671">
        <w:rPr>
          <w:rFonts w:ascii="Liberation Serif" w:hAnsi="Liberation Serif" w:cs="Liberation Serif"/>
          <w:sz w:val="24"/>
          <w:szCs w:val="24"/>
        </w:rPr>
        <w:t>:</w:t>
      </w:r>
      <w:r w:rsidRPr="00A175ED">
        <w:rPr>
          <w:rFonts w:ascii="Liberation Serif" w:hAnsi="Liberation Serif" w:cs="Liberation Serif"/>
          <w:sz w:val="24"/>
          <w:szCs w:val="24"/>
        </w:rPr>
        <w:t>__________________________________________________________________</w:t>
      </w:r>
      <w:r w:rsidR="007F51B2">
        <w:rPr>
          <w:rFonts w:ascii="Liberation Serif" w:hAnsi="Liberation Serif" w:cs="Liberation Serif"/>
          <w:sz w:val="24"/>
          <w:szCs w:val="24"/>
        </w:rPr>
        <w:t>____________.</w:t>
      </w:r>
    </w:p>
    <w:p w:rsidR="00F92601" w:rsidRPr="00A175ED" w:rsidRDefault="00F92601" w:rsidP="00322671">
      <w:pPr>
        <w:spacing w:line="276" w:lineRule="auto"/>
        <w:jc w:val="center"/>
        <w:rPr>
          <w:rFonts w:ascii="Liberation Serif" w:hAnsi="Liberation Serif" w:cs="Liberation Serif"/>
          <w:sz w:val="24"/>
          <w:szCs w:val="24"/>
          <w:vertAlign w:val="superscript"/>
        </w:rPr>
      </w:pPr>
      <w:r w:rsidRPr="00A175ED">
        <w:rPr>
          <w:rFonts w:ascii="Liberation Serif" w:hAnsi="Liberation Serif" w:cs="Liberation Serif"/>
          <w:sz w:val="24"/>
          <w:szCs w:val="24"/>
          <w:vertAlign w:val="superscript"/>
        </w:rPr>
        <w:t>(указать Ф.И.О. членов семьи, совершавших указанные действия, какие действия совершались, дата)</w:t>
      </w:r>
    </w:p>
    <w:p w:rsidR="00F92601" w:rsidRPr="00A175ED" w:rsidRDefault="00F92601" w:rsidP="00322671">
      <w:pPr>
        <w:spacing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A175ED">
        <w:rPr>
          <w:rFonts w:ascii="Liberation Serif" w:hAnsi="Liberation Serif" w:cs="Liberation Serif"/>
          <w:sz w:val="24"/>
          <w:szCs w:val="24"/>
        </w:rPr>
        <w:t>4. Дополнительные сведения:</w:t>
      </w:r>
    </w:p>
    <w:p w:rsidR="00F92601" w:rsidRPr="00A175ED" w:rsidRDefault="00F92601" w:rsidP="00322671">
      <w:pPr>
        <w:spacing w:line="276" w:lineRule="auto"/>
        <w:rPr>
          <w:rFonts w:ascii="Liberation Serif" w:hAnsi="Liberation Serif" w:cs="Liberation Serif"/>
          <w:sz w:val="24"/>
          <w:szCs w:val="24"/>
        </w:rPr>
      </w:pPr>
      <w:r w:rsidRPr="00A175ED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</w:t>
      </w:r>
      <w:r w:rsidR="00322671">
        <w:rPr>
          <w:rFonts w:ascii="Liberation Serif" w:hAnsi="Liberation Serif" w:cs="Liberation Serif"/>
          <w:sz w:val="24"/>
          <w:szCs w:val="24"/>
        </w:rPr>
        <w:t>_________</w:t>
      </w:r>
    </w:p>
    <w:p w:rsidR="00F92601" w:rsidRPr="00A175ED" w:rsidRDefault="00F92601" w:rsidP="00322671">
      <w:pPr>
        <w:spacing w:line="276" w:lineRule="auto"/>
        <w:rPr>
          <w:rFonts w:ascii="Liberation Serif" w:hAnsi="Liberation Serif" w:cs="Liberation Serif"/>
          <w:sz w:val="24"/>
          <w:szCs w:val="24"/>
        </w:rPr>
      </w:pPr>
      <w:r w:rsidRPr="00A175ED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</w:t>
      </w:r>
      <w:r w:rsidR="00322671">
        <w:rPr>
          <w:rFonts w:ascii="Liberation Serif" w:hAnsi="Liberation Serif" w:cs="Liberation Serif"/>
          <w:sz w:val="24"/>
          <w:szCs w:val="24"/>
        </w:rPr>
        <w:t>_________</w:t>
      </w:r>
    </w:p>
    <w:p w:rsidR="00F92601" w:rsidRPr="00A175ED" w:rsidRDefault="00F92601" w:rsidP="00322671">
      <w:pPr>
        <w:spacing w:line="276" w:lineRule="auto"/>
        <w:rPr>
          <w:rFonts w:ascii="Liberation Serif" w:hAnsi="Liberation Serif" w:cs="Liberation Serif"/>
          <w:sz w:val="24"/>
          <w:szCs w:val="24"/>
        </w:rPr>
      </w:pPr>
      <w:r w:rsidRPr="00A175ED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2601" w:rsidRPr="00A175ED" w:rsidRDefault="00F92601" w:rsidP="00322671">
      <w:pPr>
        <w:spacing w:line="276" w:lineRule="auto"/>
        <w:rPr>
          <w:rFonts w:ascii="Liberation Serif" w:hAnsi="Liberation Serif" w:cs="Liberation Serif"/>
          <w:sz w:val="24"/>
          <w:szCs w:val="24"/>
        </w:rPr>
      </w:pPr>
      <w:r w:rsidRPr="00A175ED">
        <w:rPr>
          <w:rFonts w:ascii="Liberation Serif" w:hAnsi="Liberation Serif" w:cs="Liberation Serif"/>
          <w:sz w:val="24"/>
          <w:szCs w:val="24"/>
        </w:rPr>
        <w:t>указываются следующие сведения в случае необходимости:</w:t>
      </w:r>
    </w:p>
    <w:p w:rsidR="00F92601" w:rsidRPr="00A175ED" w:rsidRDefault="00F92601" w:rsidP="00322671">
      <w:pPr>
        <w:numPr>
          <w:ilvl w:val="0"/>
          <w:numId w:val="1"/>
        </w:numPr>
        <w:tabs>
          <w:tab w:val="clear" w:pos="795"/>
          <w:tab w:val="num" w:pos="0"/>
        </w:tabs>
        <w:spacing w:line="276" w:lineRule="auto"/>
        <w:ind w:left="0" w:firstLine="709"/>
        <w:rPr>
          <w:rFonts w:ascii="Liberation Serif" w:hAnsi="Liberation Serif" w:cs="Liberation Serif"/>
          <w:sz w:val="24"/>
          <w:szCs w:val="24"/>
        </w:rPr>
      </w:pPr>
      <w:r w:rsidRPr="00A175ED">
        <w:rPr>
          <w:rFonts w:ascii="Liberation Serif" w:hAnsi="Liberation Serif" w:cs="Liberation Serif"/>
          <w:sz w:val="24"/>
          <w:szCs w:val="24"/>
        </w:rPr>
        <w:t>если граждане и члены их семьи проживают в помещениях, не отвечающих установленным для жилых помещений требованиям, указываются сведения о признании жилого помещения не отвечающим установленным для жилых помещений требованиям в установленном законодательством порядке;</w:t>
      </w:r>
    </w:p>
    <w:p w:rsidR="00F92601" w:rsidRDefault="00F92601" w:rsidP="00322671">
      <w:pPr>
        <w:numPr>
          <w:ilvl w:val="0"/>
          <w:numId w:val="1"/>
        </w:numPr>
        <w:tabs>
          <w:tab w:val="clear" w:pos="795"/>
          <w:tab w:val="num" w:pos="0"/>
        </w:tabs>
        <w:spacing w:line="276" w:lineRule="auto"/>
        <w:ind w:left="0" w:firstLine="709"/>
        <w:rPr>
          <w:rFonts w:ascii="Liberation Serif" w:hAnsi="Liberation Serif" w:cs="Liberation Serif"/>
          <w:sz w:val="24"/>
          <w:szCs w:val="24"/>
        </w:rPr>
      </w:pPr>
      <w:r w:rsidRPr="00A175ED">
        <w:rPr>
          <w:rFonts w:ascii="Liberation Serif" w:hAnsi="Liberation Serif" w:cs="Liberation Serif"/>
          <w:sz w:val="24"/>
          <w:szCs w:val="24"/>
        </w:rPr>
        <w:t>если граждане проживают в квартире, занятой несколькими семьями, в составе которых имеется больной, страдающий тяж</w:t>
      </w:r>
      <w:r w:rsidR="00B43429">
        <w:rPr>
          <w:rFonts w:ascii="Liberation Serif" w:hAnsi="Liberation Serif" w:cs="Liberation Serif"/>
          <w:sz w:val="24"/>
          <w:szCs w:val="24"/>
        </w:rPr>
        <w:t>е</w:t>
      </w:r>
      <w:r w:rsidRPr="00A175ED">
        <w:rPr>
          <w:rFonts w:ascii="Liberation Serif" w:hAnsi="Liberation Serif" w:cs="Liberation Serif"/>
          <w:sz w:val="24"/>
          <w:szCs w:val="24"/>
        </w:rPr>
        <w:t>лой формой хронического заболевания, при которой совместное проживание с ним в одной квартире невозможно, и не имеют иного жилого помещения, указываются сведения о таких обстоятельствах</w:t>
      </w:r>
      <w:r w:rsidR="00322671">
        <w:rPr>
          <w:rFonts w:ascii="Liberation Serif" w:hAnsi="Liberation Serif" w:cs="Liberation Serif"/>
          <w:sz w:val="24"/>
          <w:szCs w:val="24"/>
        </w:rPr>
        <w:t>;</w:t>
      </w:r>
    </w:p>
    <w:p w:rsidR="00322671" w:rsidRPr="00322671" w:rsidRDefault="00322671" w:rsidP="00322671">
      <w:pPr>
        <w:autoSpaceDE w:val="0"/>
        <w:autoSpaceDN w:val="0"/>
        <w:adjustRightInd w:val="0"/>
        <w:spacing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Pr="00322671">
        <w:rPr>
          <w:rFonts w:ascii="Liberation Serif" w:hAnsi="Liberation Serif" w:cs="Liberation Serif"/>
          <w:sz w:val="24"/>
          <w:szCs w:val="24"/>
        </w:rPr>
        <w:t>) если гражданин подает заявление о принятии на учет от имени гражданина, признанного недееспособным, указываются фамилия, имя, отчество и местонахождение указанного гражданина;</w:t>
      </w:r>
    </w:p>
    <w:p w:rsidR="00F92601" w:rsidRPr="00A175ED" w:rsidRDefault="00F92601" w:rsidP="00322671">
      <w:pPr>
        <w:spacing w:line="276" w:lineRule="auto"/>
        <w:ind w:firstLine="709"/>
        <w:rPr>
          <w:rFonts w:ascii="Liberation Serif" w:hAnsi="Liberation Serif" w:cs="Liberation Serif"/>
          <w:sz w:val="24"/>
          <w:szCs w:val="24"/>
        </w:rPr>
      </w:pPr>
      <w:r w:rsidRPr="00A175ED">
        <w:rPr>
          <w:rFonts w:ascii="Liberation Serif" w:hAnsi="Liberation Serif" w:cs="Liberation Serif"/>
          <w:sz w:val="24"/>
          <w:szCs w:val="24"/>
        </w:rPr>
        <w:t>5. Перечень документов, прилагаемых к заявлению:</w:t>
      </w:r>
    </w:p>
    <w:p w:rsidR="00F92601" w:rsidRPr="00A175ED" w:rsidRDefault="00F92601" w:rsidP="00322671">
      <w:pPr>
        <w:spacing w:line="276" w:lineRule="auto"/>
        <w:rPr>
          <w:rFonts w:ascii="Liberation Serif" w:hAnsi="Liberation Serif" w:cs="Liberation Serif"/>
          <w:sz w:val="24"/>
          <w:szCs w:val="24"/>
        </w:rPr>
      </w:pPr>
      <w:r w:rsidRPr="00A175ED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51B2">
        <w:rPr>
          <w:rFonts w:ascii="Liberation Serif" w:hAnsi="Liberation Serif" w:cs="Liberation Serif"/>
          <w:sz w:val="24"/>
          <w:szCs w:val="24"/>
        </w:rPr>
        <w:t>______________________</w:t>
      </w:r>
      <w:r w:rsidR="00322671">
        <w:rPr>
          <w:rFonts w:ascii="Liberation Serif" w:hAnsi="Liberation Serif" w:cs="Liberation Serif"/>
          <w:sz w:val="24"/>
          <w:szCs w:val="24"/>
        </w:rPr>
        <w:t>___</w:t>
      </w:r>
      <w:r w:rsidR="007F51B2">
        <w:rPr>
          <w:rFonts w:ascii="Liberation Serif" w:hAnsi="Liberation Serif" w:cs="Liberation Serif"/>
          <w:sz w:val="24"/>
          <w:szCs w:val="24"/>
        </w:rPr>
        <w:t>.</w:t>
      </w:r>
    </w:p>
    <w:p w:rsidR="00F92601" w:rsidRPr="00B43429" w:rsidRDefault="00F92601" w:rsidP="00322671">
      <w:pPr>
        <w:spacing w:line="276" w:lineRule="auto"/>
        <w:rPr>
          <w:rFonts w:ascii="Liberation Serif" w:hAnsi="Liberation Serif" w:cs="Liberation Serif"/>
        </w:rPr>
      </w:pPr>
    </w:p>
    <w:p w:rsidR="00F92601" w:rsidRPr="00B43429" w:rsidRDefault="00761C53" w:rsidP="00322671">
      <w:pPr>
        <w:spacing w:line="276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</w:t>
      </w:r>
      <w:r w:rsidR="00F92601" w:rsidRPr="00B43429">
        <w:rPr>
          <w:rFonts w:ascii="Liberation Serif" w:hAnsi="Liberation Serif" w:cs="Liberation Serif"/>
        </w:rPr>
        <w:t>1. ______________________________________________________________________</w:t>
      </w:r>
      <w:r w:rsidR="007F51B2" w:rsidRPr="00B43429">
        <w:rPr>
          <w:rFonts w:ascii="Liberation Serif" w:hAnsi="Liberation Serif" w:cs="Liberation Serif"/>
        </w:rPr>
        <w:t>______________</w:t>
      </w:r>
    </w:p>
    <w:p w:rsidR="00F92601" w:rsidRPr="00B43429" w:rsidRDefault="00F92601" w:rsidP="00322671">
      <w:pPr>
        <w:spacing w:line="276" w:lineRule="auto"/>
        <w:rPr>
          <w:rFonts w:ascii="Liberation Serif" w:hAnsi="Liberation Serif" w:cs="Liberation Serif"/>
        </w:rPr>
      </w:pPr>
      <w:r w:rsidRPr="00B43429">
        <w:rPr>
          <w:rFonts w:ascii="Liberation Serif" w:hAnsi="Liberation Serif" w:cs="Liberation Serif"/>
        </w:rPr>
        <w:t xml:space="preserve">    </w:t>
      </w:r>
      <w:r w:rsidR="007F51B2" w:rsidRPr="00B43429">
        <w:rPr>
          <w:rFonts w:ascii="Liberation Serif" w:hAnsi="Liberation Serif" w:cs="Liberation Serif"/>
        </w:rPr>
        <w:t xml:space="preserve">            </w:t>
      </w:r>
      <w:r w:rsidR="002E1A01" w:rsidRPr="00B43429">
        <w:rPr>
          <w:rFonts w:ascii="Liberation Serif" w:hAnsi="Liberation Serif" w:cs="Liberation Serif"/>
        </w:rPr>
        <w:t xml:space="preserve">           </w:t>
      </w:r>
      <w:r w:rsidR="007F51B2" w:rsidRPr="00B43429">
        <w:rPr>
          <w:rFonts w:ascii="Liberation Serif" w:hAnsi="Liberation Serif" w:cs="Liberation Serif"/>
        </w:rPr>
        <w:t xml:space="preserve"> </w:t>
      </w:r>
      <w:r w:rsidR="00322671" w:rsidRPr="00B43429">
        <w:rPr>
          <w:rFonts w:ascii="Liberation Serif" w:hAnsi="Liberation Serif" w:cs="Liberation Serif"/>
        </w:rPr>
        <w:t>(</w:t>
      </w:r>
      <w:r w:rsidRPr="00B43429">
        <w:rPr>
          <w:rFonts w:ascii="Liberation Serif" w:hAnsi="Liberation Serif" w:cs="Liberation Serif"/>
        </w:rPr>
        <w:t>Ф.И.О. совершеннолетнего члена семьи</w:t>
      </w:r>
      <w:r w:rsidR="00322671" w:rsidRPr="00B43429">
        <w:rPr>
          <w:rFonts w:ascii="Liberation Serif" w:hAnsi="Liberation Serif" w:cs="Liberation Serif"/>
        </w:rPr>
        <w:t>)</w:t>
      </w:r>
      <w:r w:rsidRPr="00B43429">
        <w:rPr>
          <w:rFonts w:ascii="Liberation Serif" w:hAnsi="Liberation Serif" w:cs="Liberation Serif"/>
        </w:rPr>
        <w:t xml:space="preserve">     </w:t>
      </w:r>
      <w:r w:rsidR="00322671" w:rsidRPr="00B43429">
        <w:rPr>
          <w:rFonts w:ascii="Liberation Serif" w:hAnsi="Liberation Serif" w:cs="Liberation Serif"/>
        </w:rPr>
        <w:t>(</w:t>
      </w:r>
      <w:r w:rsidRPr="00B43429">
        <w:rPr>
          <w:rFonts w:ascii="Liberation Serif" w:hAnsi="Liberation Serif" w:cs="Liberation Serif"/>
        </w:rPr>
        <w:t>подпись</w:t>
      </w:r>
      <w:r w:rsidR="00322671" w:rsidRPr="00B43429">
        <w:rPr>
          <w:rFonts w:ascii="Liberation Serif" w:hAnsi="Liberation Serif" w:cs="Liberation Serif"/>
        </w:rPr>
        <w:t>)</w:t>
      </w:r>
      <w:r w:rsidRPr="00B43429">
        <w:rPr>
          <w:rFonts w:ascii="Liberation Serif" w:hAnsi="Liberation Serif" w:cs="Liberation Serif"/>
        </w:rPr>
        <w:t xml:space="preserve">       </w:t>
      </w:r>
      <w:r w:rsidR="00322671" w:rsidRPr="00B43429">
        <w:rPr>
          <w:rFonts w:ascii="Liberation Serif" w:hAnsi="Liberation Serif" w:cs="Liberation Serif"/>
        </w:rPr>
        <w:t>(дата)</w:t>
      </w:r>
    </w:p>
    <w:p w:rsidR="007F51B2" w:rsidRPr="00B43429" w:rsidRDefault="007F51B2" w:rsidP="00322671">
      <w:pPr>
        <w:spacing w:line="276" w:lineRule="auto"/>
        <w:rPr>
          <w:rFonts w:ascii="Liberation Serif" w:hAnsi="Liberation Serif" w:cs="Liberation Serif"/>
        </w:rPr>
      </w:pPr>
    </w:p>
    <w:p w:rsidR="00F92601" w:rsidRPr="00B43429" w:rsidRDefault="00F92601" w:rsidP="00322671">
      <w:pPr>
        <w:spacing w:line="276" w:lineRule="auto"/>
        <w:rPr>
          <w:rFonts w:ascii="Liberation Serif" w:hAnsi="Liberation Serif" w:cs="Liberation Serif"/>
        </w:rPr>
      </w:pPr>
      <w:r w:rsidRPr="00B43429">
        <w:rPr>
          <w:rFonts w:ascii="Liberation Serif" w:hAnsi="Liberation Serif" w:cs="Liberation Serif"/>
        </w:rPr>
        <w:t> 2.______________________________________________________________________</w:t>
      </w:r>
      <w:r w:rsidR="007F51B2" w:rsidRPr="00B43429">
        <w:rPr>
          <w:rFonts w:ascii="Liberation Serif" w:hAnsi="Liberation Serif" w:cs="Liberation Serif"/>
        </w:rPr>
        <w:t>_____________</w:t>
      </w:r>
      <w:r w:rsidR="00B43429">
        <w:rPr>
          <w:rFonts w:ascii="Liberation Serif" w:hAnsi="Liberation Serif" w:cs="Liberation Serif"/>
        </w:rPr>
        <w:t>_</w:t>
      </w:r>
    </w:p>
    <w:p w:rsidR="007F51B2" w:rsidRPr="00B43429" w:rsidRDefault="007F51B2" w:rsidP="007F51B2">
      <w:pPr>
        <w:spacing w:line="276" w:lineRule="auto"/>
        <w:rPr>
          <w:rFonts w:ascii="Liberation Serif" w:hAnsi="Liberation Serif" w:cs="Liberation Serif"/>
        </w:rPr>
      </w:pPr>
      <w:r w:rsidRPr="00B43429">
        <w:rPr>
          <w:rFonts w:ascii="Liberation Serif" w:hAnsi="Liberation Serif" w:cs="Liberation Serif"/>
        </w:rPr>
        <w:t xml:space="preserve">                   </w:t>
      </w:r>
      <w:r w:rsidR="002E1A01" w:rsidRPr="00B43429">
        <w:rPr>
          <w:rFonts w:ascii="Liberation Serif" w:hAnsi="Liberation Serif" w:cs="Liberation Serif"/>
        </w:rPr>
        <w:t xml:space="preserve">        </w:t>
      </w:r>
      <w:r w:rsidRPr="00B43429">
        <w:rPr>
          <w:rFonts w:ascii="Liberation Serif" w:hAnsi="Liberation Serif" w:cs="Liberation Serif"/>
        </w:rPr>
        <w:t xml:space="preserve"> (Ф.И.О. совершеннолетнего члена семьи)     (подпись)       (дата)</w:t>
      </w:r>
    </w:p>
    <w:p w:rsidR="00F92601" w:rsidRPr="00B43429" w:rsidRDefault="00F92601" w:rsidP="00322671">
      <w:pPr>
        <w:spacing w:line="276" w:lineRule="auto"/>
        <w:rPr>
          <w:rFonts w:ascii="Liberation Serif" w:hAnsi="Liberation Serif" w:cs="Liberation Serif"/>
        </w:rPr>
      </w:pPr>
      <w:r w:rsidRPr="00B43429">
        <w:rPr>
          <w:rFonts w:ascii="Liberation Serif" w:hAnsi="Liberation Serif" w:cs="Liberation Serif"/>
        </w:rPr>
        <w:t> 3. _____________________________________________________________________</w:t>
      </w:r>
      <w:r w:rsidR="007F51B2" w:rsidRPr="00B43429">
        <w:rPr>
          <w:rFonts w:ascii="Liberation Serif" w:hAnsi="Liberation Serif" w:cs="Liberation Serif"/>
        </w:rPr>
        <w:t>______________</w:t>
      </w:r>
    </w:p>
    <w:p w:rsidR="007F51B2" w:rsidRPr="00B43429" w:rsidRDefault="007F51B2" w:rsidP="007F51B2">
      <w:pPr>
        <w:spacing w:line="276" w:lineRule="auto"/>
        <w:rPr>
          <w:rFonts w:ascii="Liberation Serif" w:hAnsi="Liberation Serif" w:cs="Liberation Serif"/>
        </w:rPr>
      </w:pPr>
      <w:r w:rsidRPr="00B43429">
        <w:rPr>
          <w:rFonts w:ascii="Liberation Serif" w:hAnsi="Liberation Serif" w:cs="Liberation Serif"/>
        </w:rPr>
        <w:t xml:space="preserve">                    </w:t>
      </w:r>
      <w:r w:rsidR="002E1A01" w:rsidRPr="00B43429">
        <w:rPr>
          <w:rFonts w:ascii="Liberation Serif" w:hAnsi="Liberation Serif" w:cs="Liberation Serif"/>
        </w:rPr>
        <w:t xml:space="preserve">       </w:t>
      </w:r>
      <w:r w:rsidRPr="00B43429">
        <w:rPr>
          <w:rFonts w:ascii="Liberation Serif" w:hAnsi="Liberation Serif" w:cs="Liberation Serif"/>
        </w:rPr>
        <w:t xml:space="preserve"> (Ф.И.О. совершеннолетнего члена семьи)     (подпись)       (дата)</w:t>
      </w:r>
    </w:p>
    <w:p w:rsidR="00F92601" w:rsidRPr="00A175ED" w:rsidRDefault="00F92601" w:rsidP="00322671">
      <w:pPr>
        <w:spacing w:line="276" w:lineRule="auto"/>
        <w:rPr>
          <w:rFonts w:ascii="Liberation Serif" w:hAnsi="Liberation Serif" w:cs="Liberation Serif"/>
          <w:sz w:val="24"/>
          <w:szCs w:val="24"/>
        </w:rPr>
      </w:pPr>
    </w:p>
    <w:p w:rsidR="00F92601" w:rsidRPr="00B43429" w:rsidRDefault="00F92601" w:rsidP="00B43429">
      <w:pPr>
        <w:rPr>
          <w:rFonts w:ascii="Liberation Serif" w:hAnsi="Liberation Serif" w:cs="Liberation Serif"/>
          <w:sz w:val="24"/>
          <w:szCs w:val="24"/>
        </w:rPr>
      </w:pPr>
      <w:r w:rsidRPr="00A175ED">
        <w:rPr>
          <w:rFonts w:ascii="Liberation Serif" w:hAnsi="Liberation Serif" w:cs="Liberation Serif"/>
          <w:sz w:val="24"/>
          <w:szCs w:val="24"/>
        </w:rPr>
        <w:t xml:space="preserve">«__» ______________ 20__ г.        </w:t>
      </w:r>
    </w:p>
    <w:sectPr w:rsidR="00F92601" w:rsidRPr="00B43429" w:rsidSect="002E1A01">
      <w:headerReference w:type="default" r:id="rId7"/>
      <w:pgSz w:w="11906" w:h="16838"/>
      <w:pgMar w:top="1134" w:right="42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A55" w:rsidRDefault="00110A55" w:rsidP="002E1A01">
      <w:pPr>
        <w:spacing w:line="240" w:lineRule="auto"/>
      </w:pPr>
      <w:r>
        <w:separator/>
      </w:r>
    </w:p>
  </w:endnote>
  <w:endnote w:type="continuationSeparator" w:id="1">
    <w:p w:rsidR="00110A55" w:rsidRDefault="00110A55" w:rsidP="002E1A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A55" w:rsidRDefault="00110A55" w:rsidP="002E1A01">
      <w:pPr>
        <w:spacing w:line="240" w:lineRule="auto"/>
      </w:pPr>
      <w:r>
        <w:separator/>
      </w:r>
    </w:p>
  </w:footnote>
  <w:footnote w:type="continuationSeparator" w:id="1">
    <w:p w:rsidR="00110A55" w:rsidRDefault="00110A55" w:rsidP="002E1A0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42282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</w:rPr>
    </w:sdtEndPr>
    <w:sdtContent>
      <w:p w:rsidR="009F5D4B" w:rsidRDefault="000D0E59" w:rsidP="007F107C">
        <w:pPr>
          <w:pStyle w:val="a7"/>
          <w:jc w:val="center"/>
        </w:pPr>
        <w:r w:rsidRPr="002E1A01">
          <w:rPr>
            <w:rFonts w:ascii="Liberation Serif" w:hAnsi="Liberation Serif" w:cs="Liberation Serif"/>
          </w:rPr>
          <w:fldChar w:fldCharType="begin"/>
        </w:r>
        <w:r w:rsidR="009F5D4B" w:rsidRPr="002E1A01">
          <w:rPr>
            <w:rFonts w:ascii="Liberation Serif" w:hAnsi="Liberation Serif" w:cs="Liberation Serif"/>
          </w:rPr>
          <w:instrText xml:space="preserve"> PAGE   \* MERGEFORMAT </w:instrText>
        </w:r>
        <w:r w:rsidRPr="002E1A01">
          <w:rPr>
            <w:rFonts w:ascii="Liberation Serif" w:hAnsi="Liberation Serif" w:cs="Liberation Serif"/>
          </w:rPr>
          <w:fldChar w:fldCharType="separate"/>
        </w:r>
        <w:r w:rsidR="00215E6C">
          <w:rPr>
            <w:rFonts w:ascii="Liberation Serif" w:hAnsi="Liberation Serif" w:cs="Liberation Serif"/>
            <w:noProof/>
          </w:rPr>
          <w:t>17</w:t>
        </w:r>
        <w:r w:rsidRPr="002E1A01">
          <w:rPr>
            <w:rFonts w:ascii="Liberation Serif" w:hAnsi="Liberation Serif" w:cs="Liberation Serif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6C51"/>
    <w:multiLevelType w:val="hybridMultilevel"/>
    <w:tmpl w:val="E1063118"/>
    <w:lvl w:ilvl="0" w:tplc="249A8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645BFE"/>
    <w:multiLevelType w:val="hybridMultilevel"/>
    <w:tmpl w:val="C902D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B6BA3"/>
    <w:multiLevelType w:val="hybridMultilevel"/>
    <w:tmpl w:val="8F8200D6"/>
    <w:lvl w:ilvl="0" w:tplc="1326FFF8">
      <w:start w:val="1"/>
      <w:numFmt w:val="decimal"/>
      <w:lvlText w:val="%1)"/>
      <w:lvlJc w:val="left"/>
      <w:pPr>
        <w:tabs>
          <w:tab w:val="num" w:pos="795"/>
        </w:tabs>
        <w:ind w:left="79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56ED0028"/>
    <w:multiLevelType w:val="hybridMultilevel"/>
    <w:tmpl w:val="8F8200D6"/>
    <w:lvl w:ilvl="0" w:tplc="1326FFF8">
      <w:start w:val="1"/>
      <w:numFmt w:val="decimal"/>
      <w:lvlText w:val="%1)"/>
      <w:lvlJc w:val="left"/>
      <w:pPr>
        <w:tabs>
          <w:tab w:val="num" w:pos="795"/>
        </w:tabs>
        <w:ind w:left="79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4157"/>
    <w:rsid w:val="00076693"/>
    <w:rsid w:val="000D0E59"/>
    <w:rsid w:val="00110A55"/>
    <w:rsid w:val="001516AD"/>
    <w:rsid w:val="0018037F"/>
    <w:rsid w:val="001E2C7D"/>
    <w:rsid w:val="00215E6C"/>
    <w:rsid w:val="0022026E"/>
    <w:rsid w:val="00224157"/>
    <w:rsid w:val="00266971"/>
    <w:rsid w:val="00294FB2"/>
    <w:rsid w:val="002E1A01"/>
    <w:rsid w:val="00322671"/>
    <w:rsid w:val="003957B2"/>
    <w:rsid w:val="003C1C41"/>
    <w:rsid w:val="003D60C2"/>
    <w:rsid w:val="003D7735"/>
    <w:rsid w:val="003F2FB6"/>
    <w:rsid w:val="00473FB4"/>
    <w:rsid w:val="00476051"/>
    <w:rsid w:val="004A3A37"/>
    <w:rsid w:val="004C7101"/>
    <w:rsid w:val="004D2B9F"/>
    <w:rsid w:val="00626C3E"/>
    <w:rsid w:val="006B3E30"/>
    <w:rsid w:val="006E0F50"/>
    <w:rsid w:val="00732A3A"/>
    <w:rsid w:val="0074042F"/>
    <w:rsid w:val="00761C53"/>
    <w:rsid w:val="007E224E"/>
    <w:rsid w:val="007F107C"/>
    <w:rsid w:val="007F51B2"/>
    <w:rsid w:val="00810658"/>
    <w:rsid w:val="00840269"/>
    <w:rsid w:val="008D5DDB"/>
    <w:rsid w:val="009857D3"/>
    <w:rsid w:val="009879A0"/>
    <w:rsid w:val="009A37B5"/>
    <w:rsid w:val="009C2D52"/>
    <w:rsid w:val="009F5D4B"/>
    <w:rsid w:val="00A043D6"/>
    <w:rsid w:val="00A1113F"/>
    <w:rsid w:val="00A14169"/>
    <w:rsid w:val="00A175ED"/>
    <w:rsid w:val="00A40175"/>
    <w:rsid w:val="00AA502C"/>
    <w:rsid w:val="00AE207E"/>
    <w:rsid w:val="00B43429"/>
    <w:rsid w:val="00B44AAC"/>
    <w:rsid w:val="00B67C65"/>
    <w:rsid w:val="00C17572"/>
    <w:rsid w:val="00C32DB7"/>
    <w:rsid w:val="00C40951"/>
    <w:rsid w:val="00D4728D"/>
    <w:rsid w:val="00D567C9"/>
    <w:rsid w:val="00DF0B01"/>
    <w:rsid w:val="00DF496A"/>
    <w:rsid w:val="00E54AFC"/>
    <w:rsid w:val="00EA69EB"/>
    <w:rsid w:val="00EB30C1"/>
    <w:rsid w:val="00F27F61"/>
    <w:rsid w:val="00F92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B3E30"/>
    <w:pPr>
      <w:spacing w:line="240" w:lineRule="auto"/>
      <w:ind w:left="1620"/>
      <w:jc w:val="center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B3E30"/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styleId="a5">
    <w:name w:val="Hyperlink"/>
    <w:basedOn w:val="a0"/>
    <w:uiPriority w:val="99"/>
    <w:unhideWhenUsed/>
    <w:rsid w:val="00F9260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175E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1A0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1A01"/>
  </w:style>
  <w:style w:type="paragraph" w:styleId="a9">
    <w:name w:val="footer"/>
    <w:basedOn w:val="a"/>
    <w:link w:val="aa"/>
    <w:uiPriority w:val="99"/>
    <w:semiHidden/>
    <w:unhideWhenUsed/>
    <w:rsid w:val="002E1A0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E1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6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7257</Words>
  <Characters>41366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Lidiya</dc:creator>
  <cp:lastModifiedBy>Красулина</cp:lastModifiedBy>
  <cp:revision>6</cp:revision>
  <cp:lastPrinted>2021-02-20T07:11:00Z</cp:lastPrinted>
  <dcterms:created xsi:type="dcterms:W3CDTF">2021-02-19T10:28:00Z</dcterms:created>
  <dcterms:modified xsi:type="dcterms:W3CDTF">2021-02-20T07:14:00Z</dcterms:modified>
</cp:coreProperties>
</file>